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03892" w14:textId="77777777" w:rsidR="00E92ECD" w:rsidRPr="00553D0F" w:rsidRDefault="00E92ECD" w:rsidP="00B2208D">
      <w:pPr>
        <w:jc w:val="center"/>
        <w:rPr>
          <w:rFonts w:asciiTheme="majorEastAsia" w:eastAsiaTheme="majorEastAsia" w:hAnsiTheme="majorEastAsia"/>
          <w:sz w:val="28"/>
          <w:szCs w:val="28"/>
        </w:rPr>
      </w:pPr>
      <w:r w:rsidRPr="00553D0F">
        <w:rPr>
          <w:rFonts w:asciiTheme="majorEastAsia" w:eastAsiaTheme="majorEastAsia" w:hAnsiTheme="majorEastAsia" w:hint="eastAsia"/>
          <w:sz w:val="28"/>
          <w:szCs w:val="28"/>
        </w:rPr>
        <w:t>協力工場探しにお役立てください</w:t>
      </w:r>
      <w:r w:rsidR="00553D0F">
        <w:rPr>
          <w:rFonts w:asciiTheme="majorEastAsia" w:eastAsiaTheme="majorEastAsia" w:hAnsiTheme="majorEastAsia" w:hint="eastAsia"/>
          <w:sz w:val="28"/>
          <w:szCs w:val="28"/>
        </w:rPr>
        <w:t>。</w:t>
      </w:r>
      <w:r w:rsidRPr="00553D0F">
        <w:rPr>
          <w:rFonts w:asciiTheme="majorEastAsia" w:eastAsiaTheme="majorEastAsia" w:hAnsiTheme="majorEastAsia" w:hint="eastAsia"/>
          <w:sz w:val="28"/>
          <w:szCs w:val="28"/>
        </w:rPr>
        <w:t>山梨の企業が課題を解決します。</w:t>
      </w:r>
    </w:p>
    <w:p w14:paraId="3A1721CA" w14:textId="658BE1B2" w:rsidR="00B2208D" w:rsidRPr="00B2208D" w:rsidRDefault="002C1676" w:rsidP="00B2208D">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２０</w:t>
      </w:r>
      <w:r w:rsidR="00647FE8">
        <w:rPr>
          <w:rFonts w:asciiTheme="majorEastAsia" w:eastAsiaTheme="majorEastAsia" w:hAnsiTheme="majorEastAsia" w:hint="eastAsia"/>
          <w:sz w:val="40"/>
          <w:szCs w:val="40"/>
        </w:rPr>
        <w:t>２</w:t>
      </w:r>
      <w:r w:rsidR="000C797F">
        <w:rPr>
          <w:rFonts w:asciiTheme="majorEastAsia" w:eastAsiaTheme="majorEastAsia" w:hAnsiTheme="majorEastAsia" w:hint="eastAsia"/>
          <w:sz w:val="40"/>
          <w:szCs w:val="40"/>
        </w:rPr>
        <w:t>２</w:t>
      </w:r>
      <w:r w:rsidR="00553D0F">
        <w:rPr>
          <w:rFonts w:asciiTheme="majorEastAsia" w:eastAsiaTheme="majorEastAsia" w:hAnsiTheme="majorEastAsia" w:hint="eastAsia"/>
          <w:sz w:val="40"/>
          <w:szCs w:val="40"/>
        </w:rPr>
        <w:t>取引拡大商談会</w:t>
      </w:r>
      <w:r w:rsidR="00B2208D" w:rsidRPr="00B2208D">
        <w:rPr>
          <w:rFonts w:asciiTheme="majorEastAsia" w:eastAsiaTheme="majorEastAsia" w:hAnsiTheme="majorEastAsia" w:hint="eastAsia"/>
          <w:sz w:val="40"/>
          <w:szCs w:val="40"/>
        </w:rPr>
        <w:t>開催</w:t>
      </w:r>
      <w:r w:rsidR="00553D0F">
        <w:rPr>
          <w:rFonts w:asciiTheme="majorEastAsia" w:eastAsiaTheme="majorEastAsia" w:hAnsiTheme="majorEastAsia" w:hint="eastAsia"/>
          <w:sz w:val="40"/>
          <w:szCs w:val="40"/>
        </w:rPr>
        <w:t>のご案内</w:t>
      </w:r>
    </w:p>
    <w:p w14:paraId="247819AD" w14:textId="77777777" w:rsidR="00132D83" w:rsidRDefault="00435EBE" w:rsidP="00B2208D">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 xml:space="preserve">『　</w:t>
      </w:r>
      <w:r w:rsidR="00B2208D" w:rsidRPr="00B2208D">
        <w:rPr>
          <w:rFonts w:asciiTheme="majorEastAsia" w:eastAsiaTheme="majorEastAsia" w:hAnsiTheme="majorEastAsia" w:hint="eastAsia"/>
          <w:sz w:val="40"/>
          <w:szCs w:val="40"/>
        </w:rPr>
        <w:t>発注</w:t>
      </w:r>
      <w:r w:rsidR="00553D0F">
        <w:rPr>
          <w:rFonts w:asciiTheme="majorEastAsia" w:eastAsiaTheme="majorEastAsia" w:hAnsiTheme="majorEastAsia" w:hint="eastAsia"/>
          <w:sz w:val="40"/>
          <w:szCs w:val="40"/>
        </w:rPr>
        <w:t>側</w:t>
      </w:r>
      <w:r>
        <w:rPr>
          <w:rFonts w:asciiTheme="majorEastAsia" w:eastAsiaTheme="majorEastAsia" w:hAnsiTheme="majorEastAsia" w:hint="eastAsia"/>
          <w:sz w:val="40"/>
          <w:szCs w:val="40"/>
        </w:rPr>
        <w:t xml:space="preserve">　』</w:t>
      </w:r>
      <w:r w:rsidR="00B2208D" w:rsidRPr="00B2208D">
        <w:rPr>
          <w:rFonts w:asciiTheme="majorEastAsia" w:eastAsiaTheme="majorEastAsia" w:hAnsiTheme="majorEastAsia" w:hint="eastAsia"/>
          <w:sz w:val="40"/>
          <w:szCs w:val="40"/>
        </w:rPr>
        <w:t>企業</w:t>
      </w:r>
      <w:r w:rsidR="002548AC">
        <w:rPr>
          <w:rFonts w:asciiTheme="majorEastAsia" w:eastAsiaTheme="majorEastAsia" w:hAnsiTheme="majorEastAsia" w:hint="eastAsia"/>
          <w:sz w:val="40"/>
          <w:szCs w:val="40"/>
        </w:rPr>
        <w:t>様</w:t>
      </w:r>
      <w:r w:rsidR="00553D0F">
        <w:rPr>
          <w:rFonts w:asciiTheme="majorEastAsia" w:eastAsiaTheme="majorEastAsia" w:hAnsiTheme="majorEastAsia" w:hint="eastAsia"/>
          <w:sz w:val="40"/>
          <w:szCs w:val="40"/>
        </w:rPr>
        <w:t>を</w:t>
      </w:r>
      <w:r w:rsidR="00B2208D" w:rsidRPr="00B2208D">
        <w:rPr>
          <w:rFonts w:asciiTheme="majorEastAsia" w:eastAsiaTheme="majorEastAsia" w:hAnsiTheme="majorEastAsia" w:hint="eastAsia"/>
          <w:sz w:val="40"/>
          <w:szCs w:val="40"/>
        </w:rPr>
        <w:t>募集</w:t>
      </w:r>
      <w:r w:rsidR="00553D0F">
        <w:rPr>
          <w:rFonts w:asciiTheme="majorEastAsia" w:eastAsiaTheme="majorEastAsia" w:hAnsiTheme="majorEastAsia" w:hint="eastAsia"/>
          <w:sz w:val="40"/>
          <w:szCs w:val="40"/>
        </w:rPr>
        <w:t>しています</w:t>
      </w:r>
    </w:p>
    <w:p w14:paraId="2E7DCCC7" w14:textId="77777777" w:rsidR="00B2208D" w:rsidRDefault="00B2208D" w:rsidP="00B2208D">
      <w:pPr>
        <w:rPr>
          <w:rFonts w:asciiTheme="majorEastAsia" w:eastAsiaTheme="majorEastAsia" w:hAnsiTheme="majorEastAsia"/>
          <w:szCs w:val="21"/>
        </w:rPr>
      </w:pPr>
      <w:r>
        <w:rPr>
          <w:rFonts w:asciiTheme="majorEastAsia" w:eastAsiaTheme="majorEastAsia" w:hAnsiTheme="majorEastAsia" w:hint="eastAsia"/>
          <w:szCs w:val="21"/>
        </w:rPr>
        <w:t>----------------------------------------------------------</w:t>
      </w:r>
      <w:r w:rsidR="007934EA">
        <w:rPr>
          <w:rFonts w:asciiTheme="majorEastAsia" w:eastAsiaTheme="majorEastAsia" w:hAnsiTheme="majorEastAsia" w:hint="eastAsia"/>
          <w:szCs w:val="21"/>
        </w:rPr>
        <w:t>---------------------------</w:t>
      </w:r>
      <w:r w:rsidR="00A67B7D">
        <w:rPr>
          <w:rFonts w:asciiTheme="majorEastAsia" w:eastAsiaTheme="majorEastAsia" w:hAnsiTheme="majorEastAsia" w:hint="eastAsia"/>
          <w:szCs w:val="21"/>
        </w:rPr>
        <w:t>---</w:t>
      </w:r>
      <w:r w:rsidR="005A7D72">
        <w:rPr>
          <w:rFonts w:asciiTheme="majorEastAsia" w:eastAsiaTheme="majorEastAsia" w:hAnsiTheme="majorEastAsia" w:hint="eastAsia"/>
          <w:szCs w:val="21"/>
        </w:rPr>
        <w:t>---</w:t>
      </w:r>
      <w:r w:rsidR="00132D83">
        <w:rPr>
          <w:rFonts w:asciiTheme="majorEastAsia" w:eastAsiaTheme="majorEastAsia" w:hAnsiTheme="majorEastAsia" w:hint="eastAsia"/>
          <w:szCs w:val="21"/>
        </w:rPr>
        <w:t>------</w:t>
      </w:r>
    </w:p>
    <w:p w14:paraId="2B25BA59" w14:textId="3BCBE89F" w:rsidR="00E278D4" w:rsidRDefault="00B2208D" w:rsidP="00E278D4">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（公財）やまなし産業支援機構で</w:t>
      </w:r>
      <w:r w:rsidR="002C1676">
        <w:rPr>
          <w:rFonts w:asciiTheme="majorEastAsia" w:eastAsiaTheme="majorEastAsia" w:hAnsiTheme="majorEastAsia" w:hint="eastAsia"/>
          <w:szCs w:val="21"/>
        </w:rPr>
        <w:t>は、「２０</w:t>
      </w:r>
      <w:r w:rsidR="00647FE8">
        <w:rPr>
          <w:rFonts w:asciiTheme="majorEastAsia" w:eastAsiaTheme="majorEastAsia" w:hAnsiTheme="majorEastAsia" w:hint="eastAsia"/>
          <w:szCs w:val="21"/>
        </w:rPr>
        <w:t>２</w:t>
      </w:r>
      <w:r w:rsidR="000C797F">
        <w:rPr>
          <w:rFonts w:asciiTheme="majorEastAsia" w:eastAsiaTheme="majorEastAsia" w:hAnsiTheme="majorEastAsia" w:hint="eastAsia"/>
          <w:szCs w:val="21"/>
        </w:rPr>
        <w:t>２</w:t>
      </w:r>
      <w:r w:rsidR="00553D0F">
        <w:rPr>
          <w:rFonts w:asciiTheme="majorEastAsia" w:eastAsiaTheme="majorEastAsia" w:hAnsiTheme="majorEastAsia" w:hint="eastAsia"/>
          <w:szCs w:val="21"/>
        </w:rPr>
        <w:t>取引拡大商談会</w:t>
      </w:r>
      <w:r>
        <w:rPr>
          <w:rFonts w:asciiTheme="majorEastAsia" w:eastAsiaTheme="majorEastAsia" w:hAnsiTheme="majorEastAsia" w:hint="eastAsia"/>
          <w:szCs w:val="21"/>
        </w:rPr>
        <w:t>」を開催します。</w:t>
      </w:r>
    </w:p>
    <w:p w14:paraId="616AA9D1" w14:textId="77777777" w:rsidR="00C52691" w:rsidRDefault="006F089B" w:rsidP="00C52691">
      <w:pPr>
        <w:ind w:leftChars="100" w:left="210"/>
        <w:rPr>
          <w:rFonts w:asciiTheme="majorEastAsia" w:eastAsiaTheme="majorEastAsia" w:hAnsiTheme="majorEastAsia"/>
          <w:szCs w:val="21"/>
        </w:rPr>
      </w:pPr>
      <w:r>
        <w:rPr>
          <w:rFonts w:asciiTheme="majorEastAsia" w:eastAsiaTheme="majorEastAsia" w:hAnsiTheme="majorEastAsia" w:hint="eastAsia"/>
          <w:szCs w:val="21"/>
        </w:rPr>
        <w:t>当日は、ビジネスマッチングを目的とした山梨県最大のものづくりとＩＣＴの展示会である</w:t>
      </w:r>
      <w:r w:rsidR="00C52691">
        <w:rPr>
          <w:rFonts w:asciiTheme="majorEastAsia" w:eastAsiaTheme="majorEastAsia" w:hAnsiTheme="majorEastAsia" w:hint="eastAsia"/>
          <w:szCs w:val="21"/>
        </w:rPr>
        <w:t xml:space="preserve"> </w:t>
      </w:r>
      <w:r>
        <w:rPr>
          <w:rFonts w:asciiTheme="majorEastAsia" w:eastAsiaTheme="majorEastAsia" w:hAnsiTheme="majorEastAsia" w:hint="eastAsia"/>
          <w:szCs w:val="21"/>
        </w:rPr>
        <w:t>「</w:t>
      </w:r>
      <w:r w:rsidR="00C52691">
        <w:rPr>
          <w:rFonts w:asciiTheme="majorEastAsia" w:eastAsiaTheme="majorEastAsia" w:hAnsiTheme="majorEastAsia" w:hint="eastAsia"/>
          <w:szCs w:val="21"/>
        </w:rPr>
        <w:t>山梨</w:t>
      </w:r>
      <w:r>
        <w:rPr>
          <w:rFonts w:asciiTheme="majorEastAsia" w:eastAsiaTheme="majorEastAsia" w:hAnsiTheme="majorEastAsia" w:hint="eastAsia"/>
          <w:szCs w:val="21"/>
        </w:rPr>
        <w:t>テクノ</w:t>
      </w:r>
    </w:p>
    <w:p w14:paraId="1E9BC7DB" w14:textId="458E1875" w:rsidR="00FB10E7" w:rsidRPr="00B2208D" w:rsidRDefault="006F089B" w:rsidP="00C52691">
      <w:pPr>
        <w:rPr>
          <w:rFonts w:asciiTheme="majorEastAsia" w:eastAsiaTheme="majorEastAsia" w:hAnsiTheme="majorEastAsia"/>
          <w:szCs w:val="21"/>
        </w:rPr>
      </w:pPr>
      <w:r>
        <w:rPr>
          <w:rFonts w:asciiTheme="majorEastAsia" w:eastAsiaTheme="majorEastAsia" w:hAnsiTheme="majorEastAsia" w:hint="eastAsia"/>
          <w:szCs w:val="21"/>
        </w:rPr>
        <w:t>ＩＣＴ</w:t>
      </w:r>
      <w:r w:rsidR="002C1676">
        <w:rPr>
          <w:rFonts w:asciiTheme="majorEastAsia" w:eastAsiaTheme="majorEastAsia" w:hAnsiTheme="majorEastAsia" w:hint="eastAsia"/>
          <w:szCs w:val="21"/>
        </w:rPr>
        <w:t>メッセ２０</w:t>
      </w:r>
      <w:r w:rsidR="00647FE8">
        <w:rPr>
          <w:rFonts w:asciiTheme="majorEastAsia" w:eastAsiaTheme="majorEastAsia" w:hAnsiTheme="majorEastAsia" w:hint="eastAsia"/>
          <w:szCs w:val="21"/>
        </w:rPr>
        <w:t>２</w:t>
      </w:r>
      <w:r w:rsidR="000C797F">
        <w:rPr>
          <w:rFonts w:asciiTheme="majorEastAsia" w:eastAsiaTheme="majorEastAsia" w:hAnsiTheme="majorEastAsia" w:hint="eastAsia"/>
          <w:szCs w:val="21"/>
        </w:rPr>
        <w:t>２</w:t>
      </w:r>
      <w:r>
        <w:rPr>
          <w:rFonts w:asciiTheme="majorEastAsia" w:eastAsiaTheme="majorEastAsia" w:hAnsiTheme="majorEastAsia" w:hint="eastAsia"/>
          <w:szCs w:val="21"/>
        </w:rPr>
        <w:t>」</w:t>
      </w:r>
      <w:r w:rsidR="00237D3B">
        <w:rPr>
          <w:rFonts w:asciiTheme="majorEastAsia" w:eastAsiaTheme="majorEastAsia" w:hAnsiTheme="majorEastAsia" w:hint="eastAsia"/>
          <w:szCs w:val="21"/>
        </w:rPr>
        <w:t>（</w:t>
      </w:r>
      <w:r w:rsidR="00D25ACE">
        <w:rPr>
          <w:rFonts w:asciiTheme="majorEastAsia" w:eastAsiaTheme="majorEastAsia" w:hAnsiTheme="majorEastAsia" w:hint="eastAsia"/>
          <w:szCs w:val="21"/>
        </w:rPr>
        <w:t xml:space="preserve">　</w:t>
      </w:r>
      <w:r w:rsidR="00D25ACE" w:rsidRPr="00D25ACE">
        <w:rPr>
          <w:rFonts w:asciiTheme="majorEastAsia" w:eastAsiaTheme="majorEastAsia" w:hAnsiTheme="majorEastAsia"/>
          <w:color w:val="FF0000"/>
          <w:szCs w:val="21"/>
        </w:rPr>
        <w:t>http://yamanashi-technoict.jp</w:t>
      </w:r>
      <w:r w:rsidR="00237D3B">
        <w:rPr>
          <w:rFonts w:asciiTheme="majorEastAsia" w:eastAsiaTheme="majorEastAsia" w:hAnsiTheme="majorEastAsia" w:hint="eastAsia"/>
          <w:szCs w:val="21"/>
        </w:rPr>
        <w:t xml:space="preserve"> ）</w:t>
      </w:r>
      <w:r>
        <w:rPr>
          <w:rFonts w:asciiTheme="majorEastAsia" w:eastAsiaTheme="majorEastAsia" w:hAnsiTheme="majorEastAsia" w:hint="eastAsia"/>
          <w:szCs w:val="21"/>
        </w:rPr>
        <w:t>と同時開催し、相乗効果を図ります</w:t>
      </w:r>
      <w:r w:rsidR="00FB10E7">
        <w:rPr>
          <w:rFonts w:asciiTheme="majorEastAsia" w:eastAsiaTheme="majorEastAsia" w:hAnsiTheme="majorEastAsia" w:hint="eastAsia"/>
          <w:szCs w:val="21"/>
        </w:rPr>
        <w:t>。また、今回</w:t>
      </w:r>
      <w:r w:rsidR="005F3BAE">
        <w:rPr>
          <w:rFonts w:asciiTheme="majorEastAsia" w:eastAsiaTheme="majorEastAsia" w:hAnsiTheme="majorEastAsia" w:hint="eastAsia"/>
          <w:szCs w:val="21"/>
        </w:rPr>
        <w:t>は</w:t>
      </w:r>
      <w:r w:rsidR="00FB10E7">
        <w:rPr>
          <w:rFonts w:asciiTheme="majorEastAsia" w:eastAsiaTheme="majorEastAsia" w:hAnsiTheme="majorEastAsia" w:hint="eastAsia"/>
          <w:szCs w:val="21"/>
        </w:rPr>
        <w:t>、オンライン商談会も同時開催いたします。</w:t>
      </w:r>
    </w:p>
    <w:p w14:paraId="5F710EF4" w14:textId="77777777" w:rsidR="006F089B" w:rsidRDefault="007934EA" w:rsidP="006F089B">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新た</w:t>
      </w:r>
      <w:r w:rsidR="006F089B">
        <w:rPr>
          <w:rFonts w:asciiTheme="majorEastAsia" w:eastAsiaTheme="majorEastAsia" w:hAnsiTheme="majorEastAsia" w:hint="eastAsia"/>
          <w:szCs w:val="21"/>
        </w:rPr>
        <w:t>に</w:t>
      </w:r>
      <w:r w:rsidR="00EE4296">
        <w:rPr>
          <w:rFonts w:asciiTheme="majorEastAsia" w:eastAsiaTheme="majorEastAsia" w:hAnsiTheme="majorEastAsia" w:hint="eastAsia"/>
          <w:szCs w:val="21"/>
        </w:rPr>
        <w:t>協力工場を探し</w:t>
      </w:r>
      <w:r w:rsidR="006F089B">
        <w:rPr>
          <w:rFonts w:asciiTheme="majorEastAsia" w:eastAsiaTheme="majorEastAsia" w:hAnsiTheme="majorEastAsia" w:hint="eastAsia"/>
          <w:szCs w:val="21"/>
        </w:rPr>
        <w:t>たい、</w:t>
      </w:r>
      <w:r w:rsidR="00EE4296">
        <w:rPr>
          <w:rFonts w:asciiTheme="majorEastAsia" w:eastAsiaTheme="majorEastAsia" w:hAnsiTheme="majorEastAsia" w:hint="eastAsia"/>
          <w:szCs w:val="21"/>
        </w:rPr>
        <w:t>技術開発パートナー</w:t>
      </w:r>
      <w:r w:rsidR="00C356A7">
        <w:rPr>
          <w:rFonts w:asciiTheme="majorEastAsia" w:eastAsiaTheme="majorEastAsia" w:hAnsiTheme="majorEastAsia" w:hint="eastAsia"/>
          <w:szCs w:val="21"/>
        </w:rPr>
        <w:t>を</w:t>
      </w:r>
      <w:r w:rsidR="00EE4296">
        <w:rPr>
          <w:rFonts w:asciiTheme="majorEastAsia" w:eastAsiaTheme="majorEastAsia" w:hAnsiTheme="majorEastAsia" w:hint="eastAsia"/>
          <w:szCs w:val="21"/>
        </w:rPr>
        <w:t>探し</w:t>
      </w:r>
      <w:r w:rsidR="006F089B">
        <w:rPr>
          <w:rFonts w:asciiTheme="majorEastAsia" w:eastAsiaTheme="majorEastAsia" w:hAnsiTheme="majorEastAsia" w:hint="eastAsia"/>
          <w:szCs w:val="21"/>
        </w:rPr>
        <w:t>たいという発注企業の皆さま、ぜひ、</w:t>
      </w:r>
      <w:r w:rsidR="00EE4296">
        <w:rPr>
          <w:rFonts w:asciiTheme="majorEastAsia" w:eastAsiaTheme="majorEastAsia" w:hAnsiTheme="majorEastAsia" w:hint="eastAsia"/>
          <w:szCs w:val="21"/>
        </w:rPr>
        <w:t>山梨県内の</w:t>
      </w:r>
      <w:r>
        <w:rPr>
          <w:rFonts w:asciiTheme="majorEastAsia" w:eastAsiaTheme="majorEastAsia" w:hAnsiTheme="majorEastAsia" w:hint="eastAsia"/>
          <w:szCs w:val="21"/>
        </w:rPr>
        <w:t>有力企業が参加する本商談会をご活用ください。</w:t>
      </w:r>
    </w:p>
    <w:p w14:paraId="0F579490" w14:textId="77777777" w:rsidR="006F089B" w:rsidRDefault="006F089B" w:rsidP="006F089B">
      <w:pPr>
        <w:rPr>
          <w:rFonts w:asciiTheme="majorEastAsia" w:eastAsiaTheme="majorEastAsia" w:hAnsiTheme="majorEastAsia"/>
          <w:szCs w:val="21"/>
        </w:rPr>
      </w:pPr>
      <w:r>
        <w:rPr>
          <w:rFonts w:asciiTheme="majorEastAsia" w:eastAsiaTheme="majorEastAsia" w:hAnsiTheme="majorEastAsia" w:hint="eastAsia"/>
          <w:szCs w:val="21"/>
        </w:rPr>
        <w:t>--------------------------------------------------------------------------------------</w:t>
      </w:r>
      <w:r w:rsidR="00A67B7D">
        <w:rPr>
          <w:rFonts w:asciiTheme="majorEastAsia" w:eastAsiaTheme="majorEastAsia" w:hAnsiTheme="majorEastAsia" w:hint="eastAsia"/>
          <w:szCs w:val="21"/>
        </w:rPr>
        <w:t>--</w:t>
      </w:r>
      <w:r w:rsidR="005A7D72">
        <w:rPr>
          <w:rFonts w:asciiTheme="majorEastAsia" w:eastAsiaTheme="majorEastAsia" w:hAnsiTheme="majorEastAsia" w:hint="eastAsia"/>
          <w:szCs w:val="21"/>
        </w:rPr>
        <w:t>---</w:t>
      </w:r>
      <w:r w:rsidR="00132D83">
        <w:rPr>
          <w:rFonts w:asciiTheme="majorEastAsia" w:eastAsiaTheme="majorEastAsia" w:hAnsiTheme="majorEastAsia" w:hint="eastAsia"/>
          <w:szCs w:val="21"/>
        </w:rPr>
        <w:t>------</w:t>
      </w:r>
    </w:p>
    <w:p w14:paraId="2FDF1726" w14:textId="3F4667B9" w:rsidR="000A4CF7" w:rsidRDefault="006F089B" w:rsidP="00EE44B3">
      <w:pPr>
        <w:rPr>
          <w:rFonts w:asciiTheme="majorEastAsia" w:eastAsiaTheme="majorEastAsia" w:hAnsiTheme="majorEastAsia"/>
          <w:sz w:val="22"/>
        </w:rPr>
      </w:pPr>
      <w:r w:rsidRPr="00F36925">
        <w:rPr>
          <w:rFonts w:asciiTheme="majorEastAsia" w:eastAsiaTheme="majorEastAsia" w:hAnsiTheme="majorEastAsia" w:hint="eastAsia"/>
          <w:sz w:val="22"/>
        </w:rPr>
        <w:t xml:space="preserve">■日　</w:t>
      </w:r>
      <w:r w:rsidR="00A67B7D" w:rsidRPr="00F36925">
        <w:rPr>
          <w:rFonts w:asciiTheme="majorEastAsia" w:eastAsiaTheme="majorEastAsia" w:hAnsiTheme="majorEastAsia" w:hint="eastAsia"/>
          <w:sz w:val="22"/>
        </w:rPr>
        <w:t xml:space="preserve">　　</w:t>
      </w:r>
      <w:r w:rsidR="00EE44B3" w:rsidRPr="00F36925">
        <w:rPr>
          <w:rFonts w:asciiTheme="majorEastAsia" w:eastAsiaTheme="majorEastAsia" w:hAnsiTheme="majorEastAsia" w:hint="eastAsia"/>
          <w:sz w:val="22"/>
        </w:rPr>
        <w:t xml:space="preserve">　</w:t>
      </w:r>
      <w:r w:rsidRPr="00F36925">
        <w:rPr>
          <w:rFonts w:asciiTheme="majorEastAsia" w:eastAsiaTheme="majorEastAsia" w:hAnsiTheme="majorEastAsia" w:hint="eastAsia"/>
          <w:sz w:val="22"/>
        </w:rPr>
        <w:t>時</w:t>
      </w:r>
      <w:r w:rsidR="00F36925">
        <w:rPr>
          <w:rFonts w:asciiTheme="majorEastAsia" w:eastAsiaTheme="majorEastAsia" w:hAnsiTheme="majorEastAsia" w:hint="eastAsia"/>
          <w:sz w:val="22"/>
        </w:rPr>
        <w:t xml:space="preserve">　</w:t>
      </w:r>
      <w:r w:rsidR="002C1676">
        <w:rPr>
          <w:rFonts w:asciiTheme="majorEastAsia" w:eastAsiaTheme="majorEastAsia" w:hAnsiTheme="majorEastAsia" w:hint="eastAsia"/>
          <w:sz w:val="22"/>
        </w:rPr>
        <w:t xml:space="preserve">　</w:t>
      </w:r>
      <w:r w:rsidR="004E4C73">
        <w:rPr>
          <w:rFonts w:asciiTheme="majorEastAsia" w:eastAsiaTheme="majorEastAsia" w:hAnsiTheme="majorEastAsia" w:hint="eastAsia"/>
          <w:sz w:val="22"/>
        </w:rPr>
        <w:t xml:space="preserve">【対面式商談会】　　</w:t>
      </w:r>
      <w:r w:rsidR="00D177A3">
        <w:rPr>
          <w:rFonts w:asciiTheme="majorEastAsia" w:eastAsiaTheme="majorEastAsia" w:hAnsiTheme="majorEastAsia" w:hint="eastAsia"/>
          <w:sz w:val="22"/>
        </w:rPr>
        <w:t>令和</w:t>
      </w:r>
      <w:r w:rsidR="000C797F">
        <w:rPr>
          <w:rFonts w:asciiTheme="majorEastAsia" w:eastAsiaTheme="majorEastAsia" w:hAnsiTheme="majorEastAsia" w:hint="eastAsia"/>
          <w:sz w:val="22"/>
        </w:rPr>
        <w:t>４</w:t>
      </w:r>
      <w:r w:rsidR="002C1676">
        <w:rPr>
          <w:rFonts w:asciiTheme="majorEastAsia" w:eastAsiaTheme="majorEastAsia" w:hAnsiTheme="majorEastAsia" w:hint="eastAsia"/>
          <w:sz w:val="22"/>
        </w:rPr>
        <w:t>年１１月</w:t>
      </w:r>
      <w:r w:rsidR="00277ED9">
        <w:rPr>
          <w:rFonts w:asciiTheme="majorEastAsia" w:eastAsiaTheme="majorEastAsia" w:hAnsiTheme="majorEastAsia" w:hint="eastAsia"/>
          <w:sz w:val="22"/>
        </w:rPr>
        <w:t>１</w:t>
      </w:r>
      <w:r w:rsidR="000C797F">
        <w:rPr>
          <w:rFonts w:asciiTheme="majorEastAsia" w:eastAsiaTheme="majorEastAsia" w:hAnsiTheme="majorEastAsia" w:hint="eastAsia"/>
          <w:sz w:val="22"/>
        </w:rPr>
        <w:t>１</w:t>
      </w:r>
      <w:r w:rsidRPr="00F36925">
        <w:rPr>
          <w:rFonts w:asciiTheme="majorEastAsia" w:eastAsiaTheme="majorEastAsia" w:hAnsiTheme="majorEastAsia" w:hint="eastAsia"/>
          <w:sz w:val="22"/>
        </w:rPr>
        <w:t>日（</w:t>
      </w:r>
      <w:r w:rsidR="00D177A3">
        <w:rPr>
          <w:rFonts w:asciiTheme="majorEastAsia" w:eastAsiaTheme="majorEastAsia" w:hAnsiTheme="majorEastAsia" w:hint="eastAsia"/>
          <w:sz w:val="22"/>
        </w:rPr>
        <w:t>金</w:t>
      </w:r>
      <w:r w:rsidRPr="00F36925">
        <w:rPr>
          <w:rFonts w:asciiTheme="majorEastAsia" w:eastAsiaTheme="majorEastAsia" w:hAnsiTheme="majorEastAsia" w:hint="eastAsia"/>
          <w:sz w:val="22"/>
        </w:rPr>
        <w:t>）　１３：３０～１７：００</w:t>
      </w:r>
    </w:p>
    <w:p w14:paraId="21898D2D" w14:textId="46408780" w:rsidR="004E4C73" w:rsidRDefault="004E4C73" w:rsidP="00EE44B3">
      <w:pPr>
        <w:rPr>
          <w:rFonts w:asciiTheme="majorEastAsia" w:eastAsiaTheme="majorEastAsia" w:hAnsiTheme="majorEastAsia"/>
          <w:sz w:val="22"/>
        </w:rPr>
      </w:pPr>
      <w:r>
        <w:rPr>
          <w:rFonts w:asciiTheme="majorEastAsia" w:eastAsiaTheme="majorEastAsia" w:hAnsiTheme="majorEastAsia" w:hint="eastAsia"/>
          <w:sz w:val="22"/>
        </w:rPr>
        <w:t xml:space="preserve">　　　　　　　　　【オンライン商談会】令和</w:t>
      </w:r>
      <w:r w:rsidR="000C797F">
        <w:rPr>
          <w:rFonts w:asciiTheme="majorEastAsia" w:eastAsiaTheme="majorEastAsia" w:hAnsiTheme="majorEastAsia" w:hint="eastAsia"/>
          <w:sz w:val="22"/>
        </w:rPr>
        <w:t>４</w:t>
      </w:r>
      <w:r>
        <w:rPr>
          <w:rFonts w:asciiTheme="majorEastAsia" w:eastAsiaTheme="majorEastAsia" w:hAnsiTheme="majorEastAsia" w:hint="eastAsia"/>
          <w:sz w:val="22"/>
        </w:rPr>
        <w:t>年１１月１</w:t>
      </w:r>
      <w:r w:rsidR="000C797F">
        <w:rPr>
          <w:rFonts w:asciiTheme="majorEastAsia" w:eastAsiaTheme="majorEastAsia" w:hAnsiTheme="majorEastAsia" w:hint="eastAsia"/>
          <w:sz w:val="22"/>
        </w:rPr>
        <w:t>４</w:t>
      </w:r>
      <w:r>
        <w:rPr>
          <w:rFonts w:asciiTheme="majorEastAsia" w:eastAsiaTheme="majorEastAsia" w:hAnsiTheme="majorEastAsia" w:hint="eastAsia"/>
          <w:sz w:val="22"/>
        </w:rPr>
        <w:t>日（月）～１</w:t>
      </w:r>
      <w:r w:rsidR="000C797F">
        <w:rPr>
          <w:rFonts w:asciiTheme="majorEastAsia" w:eastAsiaTheme="majorEastAsia" w:hAnsiTheme="majorEastAsia" w:hint="eastAsia"/>
          <w:sz w:val="22"/>
        </w:rPr>
        <w:t>８</w:t>
      </w:r>
      <w:r>
        <w:rPr>
          <w:rFonts w:asciiTheme="majorEastAsia" w:eastAsiaTheme="majorEastAsia" w:hAnsiTheme="majorEastAsia" w:hint="eastAsia"/>
          <w:sz w:val="22"/>
        </w:rPr>
        <w:t>日（金）</w:t>
      </w:r>
    </w:p>
    <w:p w14:paraId="1C87CC59" w14:textId="77777777" w:rsidR="000A4CF7" w:rsidRDefault="006F089B" w:rsidP="00EE44B3">
      <w:pPr>
        <w:rPr>
          <w:rFonts w:asciiTheme="majorEastAsia" w:eastAsiaTheme="majorEastAsia" w:hAnsiTheme="majorEastAsia"/>
          <w:sz w:val="22"/>
        </w:rPr>
      </w:pPr>
      <w:r w:rsidRPr="00F36925">
        <w:rPr>
          <w:rFonts w:asciiTheme="majorEastAsia" w:eastAsiaTheme="majorEastAsia" w:hAnsiTheme="majorEastAsia" w:hint="eastAsia"/>
          <w:sz w:val="22"/>
        </w:rPr>
        <w:t xml:space="preserve">■会　</w:t>
      </w:r>
      <w:r w:rsidR="00EE44B3" w:rsidRPr="00F36925">
        <w:rPr>
          <w:rFonts w:asciiTheme="majorEastAsia" w:eastAsiaTheme="majorEastAsia" w:hAnsiTheme="majorEastAsia" w:hint="eastAsia"/>
          <w:sz w:val="22"/>
        </w:rPr>
        <w:t xml:space="preserve">　</w:t>
      </w:r>
      <w:r w:rsidR="00A67B7D" w:rsidRPr="00F36925">
        <w:rPr>
          <w:rFonts w:asciiTheme="majorEastAsia" w:eastAsiaTheme="majorEastAsia" w:hAnsiTheme="majorEastAsia" w:hint="eastAsia"/>
          <w:sz w:val="22"/>
        </w:rPr>
        <w:t xml:space="preserve">　　</w:t>
      </w:r>
      <w:r w:rsidRPr="00F36925">
        <w:rPr>
          <w:rFonts w:asciiTheme="majorEastAsia" w:eastAsiaTheme="majorEastAsia" w:hAnsiTheme="majorEastAsia" w:hint="eastAsia"/>
          <w:sz w:val="22"/>
        </w:rPr>
        <w:t xml:space="preserve">場　</w:t>
      </w:r>
      <w:r w:rsidR="00F36925">
        <w:rPr>
          <w:rFonts w:asciiTheme="majorEastAsia" w:eastAsiaTheme="majorEastAsia" w:hAnsiTheme="majorEastAsia" w:hint="eastAsia"/>
          <w:sz w:val="22"/>
        </w:rPr>
        <w:t xml:space="preserve">　</w:t>
      </w:r>
      <w:r w:rsidRPr="00F36925">
        <w:rPr>
          <w:rFonts w:asciiTheme="majorEastAsia" w:eastAsiaTheme="majorEastAsia" w:hAnsiTheme="majorEastAsia" w:hint="eastAsia"/>
          <w:sz w:val="22"/>
        </w:rPr>
        <w:t>アイメッセ山梨　Ｃホール</w:t>
      </w:r>
    </w:p>
    <w:p w14:paraId="2D6045CE" w14:textId="67790E77" w:rsidR="00DA3C75" w:rsidRPr="00F36925" w:rsidRDefault="006F089B" w:rsidP="00F21104">
      <w:pPr>
        <w:ind w:firstLineChars="900" w:firstLine="1980"/>
        <w:rPr>
          <w:rFonts w:asciiTheme="majorEastAsia" w:eastAsiaTheme="majorEastAsia" w:hAnsiTheme="majorEastAsia"/>
          <w:sz w:val="22"/>
        </w:rPr>
      </w:pPr>
      <w:r w:rsidRPr="00F36925">
        <w:rPr>
          <w:rFonts w:asciiTheme="majorEastAsia" w:eastAsiaTheme="majorEastAsia" w:hAnsiTheme="majorEastAsia" w:hint="eastAsia"/>
          <w:sz w:val="22"/>
        </w:rPr>
        <w:t xml:space="preserve">　山梨県甲府市大津町２１９２－８</w:t>
      </w:r>
    </w:p>
    <w:p w14:paraId="6162ADA6" w14:textId="77777777" w:rsidR="00DA3C75" w:rsidRPr="00F36925" w:rsidRDefault="00DA3C75" w:rsidP="00DA3C75">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61312" behindDoc="0" locked="0" layoutInCell="1" allowOverlap="1" wp14:anchorId="1C93F9C6" wp14:editId="73E1F12D">
                <wp:simplePos x="0" y="0"/>
                <wp:positionH relativeFrom="column">
                  <wp:posOffset>1307464</wp:posOffset>
                </wp:positionH>
                <wp:positionV relativeFrom="paragraph">
                  <wp:posOffset>220981</wp:posOffset>
                </wp:positionV>
                <wp:extent cx="96120" cy="495360"/>
                <wp:effectExtent l="0" t="0" r="18415" b="1905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120" cy="495360"/>
                        </a:xfrm>
                        <a:prstGeom prst="leftBracket">
                          <a:avLst>
                            <a:gd name="adj" fmla="val 6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602BD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02.95pt;margin-top:17.4pt;width:7.5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" adj="2620">
                <v:textbox inset="5.85pt,.7pt,5.85pt,.7pt"/>
              </v:shape>
            </w:pict>
          </mc:Fallback>
        </mc:AlternateContent>
      </w:r>
      <w:r w:rsidRPr="00F36925">
        <w:rPr>
          <w:rFonts w:asciiTheme="majorEastAsia" w:eastAsiaTheme="majorEastAsia" w:hAnsiTheme="majorEastAsia" w:hint="eastAsia"/>
          <w:sz w:val="22"/>
        </w:rPr>
        <w:t>■</w:t>
      </w:r>
      <w:r>
        <w:rPr>
          <w:rFonts w:asciiTheme="majorEastAsia" w:eastAsiaTheme="majorEastAsia" w:hAnsiTheme="majorEastAsia" w:hint="eastAsia"/>
          <w:sz w:val="22"/>
        </w:rPr>
        <w:t>募集</w:t>
      </w:r>
      <w:r w:rsidRPr="00F36925">
        <w:rPr>
          <w:rFonts w:asciiTheme="majorEastAsia" w:eastAsiaTheme="majorEastAsia" w:hAnsiTheme="majorEastAsia" w:hint="eastAsia"/>
          <w:sz w:val="22"/>
        </w:rPr>
        <w:t xml:space="preserve">受注企業　</w:t>
      </w:r>
      <w:r>
        <w:rPr>
          <w:rFonts w:asciiTheme="majorEastAsia" w:eastAsiaTheme="majorEastAsia" w:hAnsiTheme="majorEastAsia" w:hint="eastAsia"/>
          <w:sz w:val="22"/>
        </w:rPr>
        <w:t xml:space="preserve">　</w:t>
      </w:r>
      <w:r w:rsidRPr="00F36925">
        <w:rPr>
          <w:rFonts w:asciiTheme="majorEastAsia" w:eastAsiaTheme="majorEastAsia" w:hAnsiTheme="majorEastAsia" w:hint="eastAsia"/>
          <w:sz w:val="22"/>
        </w:rPr>
        <w:t xml:space="preserve">山梨県内の機械金属製造業　</w:t>
      </w:r>
      <w:r>
        <w:rPr>
          <w:rFonts w:asciiTheme="majorEastAsia" w:eastAsiaTheme="majorEastAsia" w:hAnsiTheme="majorEastAsia" w:hint="eastAsia"/>
          <w:sz w:val="22"/>
        </w:rPr>
        <w:t>６０</w:t>
      </w:r>
      <w:r w:rsidRPr="00F36925">
        <w:rPr>
          <w:rFonts w:asciiTheme="majorEastAsia" w:eastAsiaTheme="majorEastAsia" w:hAnsiTheme="majorEastAsia" w:hint="eastAsia"/>
          <w:sz w:val="22"/>
        </w:rPr>
        <w:t>社</w:t>
      </w:r>
    </w:p>
    <w:p w14:paraId="21ACB3E4" w14:textId="77777777" w:rsidR="00DA3C75" w:rsidRDefault="00DA3C75" w:rsidP="00DA3C75">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62336" behindDoc="0" locked="0" layoutInCell="1" allowOverlap="1" wp14:anchorId="3DEE39CB" wp14:editId="772BF0B1">
                <wp:simplePos x="0" y="0"/>
                <wp:positionH relativeFrom="column">
                  <wp:posOffset>6022339</wp:posOffset>
                </wp:positionH>
                <wp:positionV relativeFrom="paragraph">
                  <wp:posOffset>40006</wp:posOffset>
                </wp:positionV>
                <wp:extent cx="85090" cy="514350"/>
                <wp:effectExtent l="0" t="0" r="10160" b="1905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5090" cy="514350"/>
                        </a:xfrm>
                        <a:prstGeom prst="leftBracket">
                          <a:avLst>
                            <a:gd name="adj" fmla="val 5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155DD" id="AutoShape 6" o:spid="_x0000_s1026" type="#_x0000_t85" style="position:absolute;left:0;text-align:left;margin-left:474.2pt;margin-top:3.15pt;width:6.7pt;height:4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" adj="2084">
                <v:textbox inset="5.85pt,.7pt,5.85pt,.7pt"/>
              </v:shape>
            </w:pict>
          </mc:Fallback>
        </mc:AlternateContent>
      </w:r>
      <w:r w:rsidRPr="00F36925">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F36925">
        <w:rPr>
          <w:rFonts w:asciiTheme="majorEastAsia" w:eastAsiaTheme="majorEastAsia" w:hAnsiTheme="majorEastAsia" w:hint="eastAsia"/>
          <w:sz w:val="22"/>
        </w:rPr>
        <w:t>機械加工、プレス・板金加工、鋳造、</w:t>
      </w:r>
      <w:r w:rsidRPr="00F12BE5">
        <w:rPr>
          <w:rFonts w:asciiTheme="majorEastAsia" w:eastAsiaTheme="majorEastAsia" w:hAnsiTheme="majorEastAsia" w:hint="eastAsia"/>
          <w:sz w:val="22"/>
        </w:rPr>
        <w:t>表面処理</w:t>
      </w:r>
      <w:r>
        <w:rPr>
          <w:rFonts w:asciiTheme="majorEastAsia" w:eastAsiaTheme="majorEastAsia" w:hAnsiTheme="majorEastAsia" w:hint="eastAsia"/>
          <w:sz w:val="22"/>
        </w:rPr>
        <w:t>､</w:t>
      </w:r>
      <w:r w:rsidRPr="00F36925">
        <w:rPr>
          <w:rFonts w:asciiTheme="majorEastAsia" w:eastAsiaTheme="majorEastAsia" w:hAnsiTheme="majorEastAsia" w:hint="eastAsia"/>
          <w:sz w:val="22"/>
        </w:rPr>
        <w:t>プラスチック成形、</w:t>
      </w:r>
    </w:p>
    <w:p w14:paraId="6EC42824" w14:textId="6CDF2FEC" w:rsidR="00DA3C75" w:rsidRDefault="00DA3C75" w:rsidP="00F21104">
      <w:pPr>
        <w:ind w:firstLineChars="1000" w:firstLine="2200"/>
        <w:rPr>
          <w:rFonts w:asciiTheme="majorEastAsia" w:eastAsiaTheme="majorEastAsia" w:hAnsiTheme="majorEastAsia"/>
          <w:sz w:val="22"/>
        </w:rPr>
      </w:pPr>
      <w:r w:rsidRPr="00F36925">
        <w:rPr>
          <w:rFonts w:asciiTheme="majorEastAsia" w:eastAsiaTheme="majorEastAsia" w:hAnsiTheme="majorEastAsia" w:hint="eastAsia"/>
          <w:sz w:val="22"/>
        </w:rPr>
        <w:t>電気機器組立、機械装置の設計・製作企業など</w:t>
      </w:r>
    </w:p>
    <w:p w14:paraId="493E6DCA" w14:textId="77777777" w:rsidR="00CF2BB6" w:rsidRPr="00244599" w:rsidRDefault="00CF2BB6" w:rsidP="00F21104">
      <w:pPr>
        <w:ind w:firstLineChars="1000" w:firstLine="2200"/>
        <w:rPr>
          <w:rFonts w:asciiTheme="majorEastAsia" w:eastAsiaTheme="majorEastAsia" w:hAnsiTheme="majorEastAsia"/>
          <w:sz w:val="22"/>
        </w:rPr>
      </w:pPr>
    </w:p>
    <w:p w14:paraId="7644EC14" w14:textId="3490B0AC" w:rsidR="00DA3C75" w:rsidRPr="00F36925" w:rsidRDefault="00DA3C75" w:rsidP="00DA3C75">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60288" behindDoc="0" locked="0" layoutInCell="1" allowOverlap="1" wp14:anchorId="6BBDAF3C" wp14:editId="66F8713A">
                <wp:simplePos x="0" y="0"/>
                <wp:positionH relativeFrom="column">
                  <wp:posOffset>6050915</wp:posOffset>
                </wp:positionH>
                <wp:positionV relativeFrom="paragraph">
                  <wp:posOffset>230505</wp:posOffset>
                </wp:positionV>
                <wp:extent cx="95400" cy="495000"/>
                <wp:effectExtent l="0" t="0" r="19050" b="1968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5400" cy="495000"/>
                        </a:xfrm>
                        <a:prstGeom prst="leftBracket">
                          <a:avLst>
                            <a:gd name="adj" fmla="val 4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FC89C" id="AutoShape 5" o:spid="_x0000_s1026" type="#_x0000_t85" style="position:absolute;left:0;text-align:left;margin-left:476.45pt;margin-top:18.15pt;width:7.5pt;height:39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" adj="2012">
                <v:textbox inset="5.85pt,.7pt,5.85pt,.7pt"/>
              </v:shape>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658240" behindDoc="0" locked="0" layoutInCell="1" allowOverlap="1" wp14:anchorId="641CB594" wp14:editId="3C6EE41B">
                <wp:simplePos x="0" y="0"/>
                <wp:positionH relativeFrom="column">
                  <wp:posOffset>1307465</wp:posOffset>
                </wp:positionH>
                <wp:positionV relativeFrom="paragraph">
                  <wp:posOffset>220980</wp:posOffset>
                </wp:positionV>
                <wp:extent cx="95400" cy="495000"/>
                <wp:effectExtent l="0" t="0" r="19050" b="1968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400" cy="495000"/>
                        </a:xfrm>
                        <a:prstGeom prst="leftBracket">
                          <a:avLst>
                            <a:gd name="adj" fmla="val 4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79FA7" id="AutoShape 3" o:spid="_x0000_s1026" type="#_x0000_t85" style="position:absolute;left:0;text-align:left;margin-left:102.95pt;margin-top:17.4pt;width:7.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" adj="2012">
                <v:textbox inset="5.85pt,.7pt,5.85pt,.7pt"/>
              </v:shape>
            </w:pict>
          </mc:Fallback>
        </mc:AlternateContent>
      </w:r>
      <w:r>
        <w:rPr>
          <w:rFonts w:asciiTheme="majorEastAsia" w:eastAsiaTheme="majorEastAsia" w:hAnsiTheme="majorEastAsia" w:hint="eastAsia"/>
          <w:sz w:val="22"/>
        </w:rPr>
        <w:t>■参加</w:t>
      </w:r>
      <w:r w:rsidRPr="00F36925">
        <w:rPr>
          <w:rFonts w:asciiTheme="majorEastAsia" w:eastAsiaTheme="majorEastAsia" w:hAnsiTheme="majorEastAsia" w:hint="eastAsia"/>
          <w:sz w:val="22"/>
        </w:rPr>
        <w:t xml:space="preserve">発注企業　</w:t>
      </w:r>
      <w:r>
        <w:rPr>
          <w:rFonts w:asciiTheme="majorEastAsia" w:eastAsiaTheme="majorEastAsia" w:hAnsiTheme="majorEastAsia" w:hint="eastAsia"/>
          <w:sz w:val="22"/>
        </w:rPr>
        <w:t xml:space="preserve">　</w:t>
      </w:r>
      <w:r w:rsidRPr="00F36925">
        <w:rPr>
          <w:rFonts w:asciiTheme="majorEastAsia" w:eastAsiaTheme="majorEastAsia" w:hAnsiTheme="majorEastAsia" w:hint="eastAsia"/>
          <w:sz w:val="22"/>
        </w:rPr>
        <w:t xml:space="preserve">山梨県外・内のメーカー、商社　</w:t>
      </w:r>
      <w:r w:rsidR="00184FF4">
        <w:rPr>
          <w:rFonts w:asciiTheme="majorEastAsia" w:eastAsiaTheme="majorEastAsia" w:hAnsiTheme="majorEastAsia" w:hint="eastAsia"/>
          <w:sz w:val="22"/>
        </w:rPr>
        <w:t>３</w:t>
      </w:r>
      <w:r w:rsidRPr="00F36925">
        <w:rPr>
          <w:rFonts w:asciiTheme="majorEastAsia" w:eastAsiaTheme="majorEastAsia" w:hAnsiTheme="majorEastAsia" w:hint="eastAsia"/>
          <w:sz w:val="22"/>
        </w:rPr>
        <w:t>０社</w:t>
      </w:r>
    </w:p>
    <w:p w14:paraId="4D21B6F9" w14:textId="77777777" w:rsidR="00DA3C75" w:rsidRDefault="00DA3C75" w:rsidP="00DA3C75">
      <w:pPr>
        <w:ind w:left="1760" w:hangingChars="800" w:hanging="1760"/>
        <w:rPr>
          <w:rFonts w:asciiTheme="majorEastAsia" w:eastAsiaTheme="majorEastAsia" w:hAnsiTheme="majorEastAsia"/>
          <w:sz w:val="22"/>
        </w:rPr>
      </w:pPr>
      <w:r w:rsidRPr="00F36925">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F36925">
        <w:rPr>
          <w:rFonts w:asciiTheme="majorEastAsia" w:eastAsiaTheme="majorEastAsia" w:hAnsiTheme="majorEastAsia" w:hint="eastAsia"/>
          <w:sz w:val="22"/>
        </w:rPr>
        <w:t>資材・購買・調達部門、研究開発部門、設備・工務部門、</w:t>
      </w:r>
    </w:p>
    <w:p w14:paraId="2AC26486" w14:textId="7B06BE5D" w:rsidR="00DA3C75" w:rsidRDefault="00DA3C75" w:rsidP="00F21104">
      <w:pPr>
        <w:ind w:leftChars="800" w:left="1680" w:firstLineChars="250" w:firstLine="550"/>
        <w:rPr>
          <w:rFonts w:asciiTheme="majorEastAsia" w:eastAsiaTheme="majorEastAsia" w:hAnsiTheme="majorEastAsia"/>
          <w:sz w:val="22"/>
        </w:rPr>
      </w:pPr>
      <w:r w:rsidRPr="00F36925">
        <w:rPr>
          <w:rFonts w:asciiTheme="majorEastAsia" w:eastAsiaTheme="majorEastAsia" w:hAnsiTheme="majorEastAsia" w:hint="eastAsia"/>
          <w:sz w:val="22"/>
        </w:rPr>
        <w:t>生産技術部門ほか</w:t>
      </w:r>
    </w:p>
    <w:p w14:paraId="4CC1E9C6" w14:textId="77777777" w:rsidR="00CF2BB6" w:rsidRPr="00DA3C75" w:rsidRDefault="00CF2BB6" w:rsidP="00F21104">
      <w:pPr>
        <w:ind w:leftChars="800" w:left="1680" w:firstLineChars="250" w:firstLine="550"/>
        <w:rPr>
          <w:rFonts w:asciiTheme="majorEastAsia" w:eastAsiaTheme="majorEastAsia" w:hAnsiTheme="majorEastAsia"/>
          <w:sz w:val="22"/>
        </w:rPr>
      </w:pPr>
    </w:p>
    <w:p w14:paraId="0DD4F76F" w14:textId="2D932A2F" w:rsidR="00FD1B8E" w:rsidRDefault="00A67B7D" w:rsidP="00F36925">
      <w:pPr>
        <w:rPr>
          <w:rFonts w:asciiTheme="majorEastAsia" w:eastAsiaTheme="majorEastAsia" w:hAnsiTheme="majorEastAsia"/>
          <w:sz w:val="22"/>
        </w:rPr>
      </w:pPr>
      <w:r w:rsidRPr="00F36925">
        <w:rPr>
          <w:rFonts w:asciiTheme="majorEastAsia" w:eastAsiaTheme="majorEastAsia" w:hAnsiTheme="majorEastAsia" w:hint="eastAsia"/>
          <w:sz w:val="22"/>
        </w:rPr>
        <w:t>■商談</w:t>
      </w:r>
      <w:r w:rsidR="00553D0F" w:rsidRPr="00F36925">
        <w:rPr>
          <w:rFonts w:asciiTheme="majorEastAsia" w:eastAsiaTheme="majorEastAsia" w:hAnsiTheme="majorEastAsia" w:hint="eastAsia"/>
          <w:sz w:val="22"/>
        </w:rPr>
        <w:t xml:space="preserve">方法　　　</w:t>
      </w:r>
      <w:r w:rsidR="00F36925">
        <w:rPr>
          <w:rFonts w:asciiTheme="majorEastAsia" w:eastAsiaTheme="majorEastAsia" w:hAnsiTheme="majorEastAsia" w:hint="eastAsia"/>
          <w:sz w:val="22"/>
        </w:rPr>
        <w:t xml:space="preserve">　</w:t>
      </w:r>
      <w:r w:rsidR="00FD1B8E">
        <w:rPr>
          <w:rFonts w:asciiTheme="majorEastAsia" w:eastAsiaTheme="majorEastAsia" w:hAnsiTheme="majorEastAsia" w:hint="eastAsia"/>
          <w:sz w:val="22"/>
        </w:rPr>
        <w:t>【</w:t>
      </w:r>
      <w:r w:rsidR="00CF2BB6">
        <w:rPr>
          <w:rFonts w:asciiTheme="majorEastAsia" w:eastAsiaTheme="majorEastAsia" w:hAnsiTheme="majorEastAsia" w:hint="eastAsia"/>
          <w:sz w:val="22"/>
        </w:rPr>
        <w:t>対面式</w:t>
      </w:r>
      <w:r w:rsidR="00FD1B8E">
        <w:rPr>
          <w:rFonts w:asciiTheme="majorEastAsia" w:eastAsiaTheme="majorEastAsia" w:hAnsiTheme="majorEastAsia" w:hint="eastAsia"/>
          <w:sz w:val="22"/>
        </w:rPr>
        <w:t>商談会】</w:t>
      </w:r>
    </w:p>
    <w:p w14:paraId="7E9742AA" w14:textId="54EFC7E8" w:rsidR="00E92ECD" w:rsidRPr="00F36925" w:rsidRDefault="00E92ECD" w:rsidP="00CF2BB6">
      <w:pPr>
        <w:ind w:firstLineChars="1000" w:firstLine="2200"/>
        <w:rPr>
          <w:rFonts w:asciiTheme="majorEastAsia" w:eastAsiaTheme="majorEastAsia" w:hAnsiTheme="majorEastAsia"/>
          <w:sz w:val="22"/>
        </w:rPr>
      </w:pPr>
      <w:r w:rsidRPr="00F36925">
        <w:rPr>
          <w:rFonts w:asciiTheme="majorEastAsia" w:eastAsiaTheme="majorEastAsia" w:hAnsiTheme="majorEastAsia" w:hint="eastAsia"/>
          <w:sz w:val="22"/>
        </w:rPr>
        <w:t>会場に発注企業のブースを設け下記により面談していただきます。</w:t>
      </w:r>
    </w:p>
    <w:p w14:paraId="0BE579BC" w14:textId="3FFC8B99" w:rsidR="00E92ECD" w:rsidRPr="00F36925" w:rsidRDefault="00E92ECD" w:rsidP="00CF2BB6">
      <w:pPr>
        <w:ind w:firstLineChars="1100" w:firstLine="2420"/>
        <w:rPr>
          <w:rFonts w:asciiTheme="majorEastAsia" w:eastAsiaTheme="majorEastAsia" w:hAnsiTheme="majorEastAsia"/>
          <w:sz w:val="22"/>
        </w:rPr>
      </w:pPr>
      <w:r w:rsidRPr="00F36925">
        <w:rPr>
          <w:rFonts w:asciiTheme="majorEastAsia" w:eastAsiaTheme="majorEastAsia" w:hAnsiTheme="majorEastAsia" w:hint="eastAsia"/>
          <w:sz w:val="22"/>
        </w:rPr>
        <w:t>フリー面談制</w:t>
      </w:r>
    </w:p>
    <w:p w14:paraId="7D7BCC14" w14:textId="596AFFFC" w:rsidR="00E92ECD" w:rsidRPr="00F36925" w:rsidRDefault="00E92ECD" w:rsidP="00E92ECD">
      <w:pPr>
        <w:rPr>
          <w:rFonts w:asciiTheme="majorEastAsia" w:eastAsiaTheme="majorEastAsia" w:hAnsiTheme="majorEastAsia"/>
          <w:sz w:val="22"/>
        </w:rPr>
      </w:pPr>
      <w:r w:rsidRPr="00F36925">
        <w:rPr>
          <w:rFonts w:asciiTheme="majorEastAsia" w:eastAsiaTheme="majorEastAsia" w:hAnsiTheme="majorEastAsia" w:hint="eastAsia"/>
          <w:sz w:val="22"/>
        </w:rPr>
        <w:t xml:space="preserve">　　　　　　　　　</w:t>
      </w:r>
      <w:r w:rsidR="00CF2BB6">
        <w:rPr>
          <w:rFonts w:asciiTheme="majorEastAsia" w:eastAsiaTheme="majorEastAsia" w:hAnsiTheme="majorEastAsia" w:hint="eastAsia"/>
          <w:sz w:val="22"/>
        </w:rPr>
        <w:t xml:space="preserve">　</w:t>
      </w:r>
      <w:r w:rsidR="00821F92">
        <w:rPr>
          <w:rFonts w:asciiTheme="majorEastAsia" w:eastAsiaTheme="majorEastAsia" w:hAnsiTheme="majorEastAsia" w:hint="eastAsia"/>
          <w:sz w:val="22"/>
        </w:rPr>
        <w:t xml:space="preserve">　　　</w:t>
      </w:r>
      <w:r w:rsidRPr="00F36925">
        <w:rPr>
          <w:rFonts w:asciiTheme="majorEastAsia" w:eastAsiaTheme="majorEastAsia" w:hAnsiTheme="majorEastAsia" w:hint="eastAsia"/>
          <w:sz w:val="22"/>
        </w:rPr>
        <w:t>受注企業が発注企業の席へ自由に訪問・面談</w:t>
      </w:r>
    </w:p>
    <w:p w14:paraId="1151109B" w14:textId="77777777" w:rsidR="00821F92" w:rsidRDefault="00821F92" w:rsidP="00E92ECD">
      <w:pPr>
        <w:rPr>
          <w:rFonts w:asciiTheme="majorEastAsia" w:eastAsiaTheme="majorEastAsia" w:hAnsiTheme="majorEastAsia"/>
          <w:sz w:val="22"/>
        </w:rPr>
      </w:pPr>
      <w:r>
        <w:rPr>
          <w:rFonts w:asciiTheme="majorEastAsia" w:eastAsiaTheme="majorEastAsia" w:hAnsiTheme="majorEastAsia" w:hint="eastAsia"/>
          <w:sz w:val="22"/>
        </w:rPr>
        <w:t xml:space="preserve">　　　　　　　　　　　　　※事前に参加受注企業の名簿を送付致します。</w:t>
      </w:r>
    </w:p>
    <w:p w14:paraId="6DF6CF2A" w14:textId="56845050" w:rsidR="000A4CF7" w:rsidRDefault="00821F92" w:rsidP="00821F92">
      <w:pPr>
        <w:ind w:firstLineChars="1400" w:firstLine="3080"/>
        <w:rPr>
          <w:rFonts w:asciiTheme="majorEastAsia" w:eastAsiaTheme="majorEastAsia" w:hAnsiTheme="majorEastAsia"/>
          <w:sz w:val="22"/>
        </w:rPr>
      </w:pPr>
      <w:r>
        <w:rPr>
          <w:rFonts w:asciiTheme="majorEastAsia" w:eastAsiaTheme="majorEastAsia" w:hAnsiTheme="majorEastAsia" w:hint="eastAsia"/>
          <w:sz w:val="22"/>
        </w:rPr>
        <w:t>面談を行いたい企業があれば調整を行います。</w:t>
      </w:r>
    </w:p>
    <w:p w14:paraId="2D09F4D7" w14:textId="39551F04" w:rsidR="00FD1B8E" w:rsidRDefault="00FD1B8E" w:rsidP="00FD1B8E">
      <w:pPr>
        <w:rPr>
          <w:rFonts w:asciiTheme="majorEastAsia" w:eastAsiaTheme="majorEastAsia" w:hAnsiTheme="majorEastAsia"/>
          <w:sz w:val="22"/>
        </w:rPr>
      </w:pPr>
      <w:r>
        <w:rPr>
          <w:rFonts w:asciiTheme="majorEastAsia" w:eastAsiaTheme="majorEastAsia" w:hAnsiTheme="majorEastAsia" w:hint="eastAsia"/>
          <w:sz w:val="22"/>
        </w:rPr>
        <w:t xml:space="preserve">　　　　　　　　　【オンライン商談会】</w:t>
      </w:r>
    </w:p>
    <w:p w14:paraId="1193AE0E" w14:textId="463231A9" w:rsidR="00FD1B8E" w:rsidRDefault="00FD1B8E" w:rsidP="00FD1B8E">
      <w:pPr>
        <w:rPr>
          <w:rFonts w:asciiTheme="majorEastAsia" w:eastAsiaTheme="majorEastAsia" w:hAnsiTheme="majorEastAsia"/>
        </w:rPr>
      </w:pPr>
      <w:r>
        <w:rPr>
          <w:rFonts w:asciiTheme="majorEastAsia" w:eastAsiaTheme="majorEastAsia" w:hAnsiTheme="majorEastAsia" w:hint="eastAsia"/>
          <w:sz w:val="22"/>
        </w:rPr>
        <w:t xml:space="preserve">　　　　　　　　</w:t>
      </w:r>
      <w:r w:rsidR="00CF2BB6">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277ED9">
        <w:rPr>
          <w:rFonts w:asciiTheme="majorEastAsia" w:eastAsiaTheme="majorEastAsia" w:hAnsiTheme="majorEastAsia" w:hint="eastAsia"/>
        </w:rPr>
        <w:t>事前に商談企業・日時を決め商談を行う。</w:t>
      </w:r>
    </w:p>
    <w:p w14:paraId="0EA80D58" w14:textId="77777777" w:rsidR="00CF2BB6" w:rsidRPr="00277ED9" w:rsidRDefault="00CF2BB6" w:rsidP="00FD1B8E">
      <w:pPr>
        <w:rPr>
          <w:rFonts w:asciiTheme="majorEastAsia" w:eastAsiaTheme="majorEastAsia" w:hAnsiTheme="majorEastAsia"/>
          <w:sz w:val="22"/>
        </w:rPr>
      </w:pPr>
    </w:p>
    <w:p w14:paraId="4C73EB79" w14:textId="77777777" w:rsidR="00E92ECD" w:rsidRPr="00F36925" w:rsidRDefault="00E92ECD" w:rsidP="00E92ECD">
      <w:pPr>
        <w:rPr>
          <w:rFonts w:asciiTheme="majorEastAsia" w:eastAsiaTheme="majorEastAsia" w:hAnsiTheme="majorEastAsia"/>
          <w:sz w:val="22"/>
        </w:rPr>
      </w:pPr>
      <w:r w:rsidRPr="00F36925">
        <w:rPr>
          <w:rFonts w:asciiTheme="majorEastAsia" w:eastAsiaTheme="majorEastAsia" w:hAnsiTheme="majorEastAsia" w:hint="eastAsia"/>
          <w:sz w:val="22"/>
        </w:rPr>
        <w:t>■参加</w:t>
      </w:r>
      <w:r w:rsidR="00553D0F" w:rsidRPr="00F36925">
        <w:rPr>
          <w:rFonts w:asciiTheme="majorEastAsia" w:eastAsiaTheme="majorEastAsia" w:hAnsiTheme="majorEastAsia" w:hint="eastAsia"/>
          <w:sz w:val="22"/>
        </w:rPr>
        <w:t xml:space="preserve">料　　　　</w:t>
      </w:r>
      <w:r w:rsidR="00F36925">
        <w:rPr>
          <w:rFonts w:asciiTheme="majorEastAsia" w:eastAsiaTheme="majorEastAsia" w:hAnsiTheme="majorEastAsia" w:hint="eastAsia"/>
          <w:sz w:val="22"/>
        </w:rPr>
        <w:t xml:space="preserve">　　</w:t>
      </w:r>
      <w:r w:rsidRPr="00F36925">
        <w:rPr>
          <w:rFonts w:asciiTheme="majorEastAsia" w:eastAsiaTheme="majorEastAsia" w:hAnsiTheme="majorEastAsia" w:hint="eastAsia"/>
          <w:sz w:val="22"/>
        </w:rPr>
        <w:t>無　料</w:t>
      </w:r>
    </w:p>
    <w:p w14:paraId="01112030" w14:textId="39394D0D" w:rsidR="00A67B7D" w:rsidRPr="00F36925" w:rsidRDefault="00553D0F" w:rsidP="00A67B7D">
      <w:pPr>
        <w:rPr>
          <w:rFonts w:asciiTheme="majorEastAsia" w:eastAsiaTheme="majorEastAsia" w:hAnsiTheme="majorEastAsia"/>
          <w:sz w:val="22"/>
        </w:rPr>
      </w:pPr>
      <w:r w:rsidRPr="00F36925">
        <w:rPr>
          <w:rFonts w:asciiTheme="majorEastAsia" w:eastAsiaTheme="majorEastAsia" w:hAnsiTheme="majorEastAsia" w:hint="eastAsia"/>
          <w:sz w:val="22"/>
        </w:rPr>
        <w:t xml:space="preserve">■申込方法　　　</w:t>
      </w:r>
      <w:r w:rsidR="00F36925">
        <w:rPr>
          <w:rFonts w:asciiTheme="majorEastAsia" w:eastAsiaTheme="majorEastAsia" w:hAnsiTheme="majorEastAsia" w:hint="eastAsia"/>
          <w:sz w:val="22"/>
        </w:rPr>
        <w:t xml:space="preserve">　　</w:t>
      </w:r>
      <w:r w:rsidR="003D2C25">
        <w:rPr>
          <w:rFonts w:asciiTheme="majorEastAsia" w:eastAsiaTheme="majorEastAsia" w:hAnsiTheme="majorEastAsia" w:hint="eastAsia"/>
          <w:sz w:val="22"/>
        </w:rPr>
        <w:t>別添</w:t>
      </w:r>
      <w:r w:rsidRPr="00F36925">
        <w:rPr>
          <w:rFonts w:asciiTheme="majorEastAsia" w:eastAsiaTheme="majorEastAsia" w:hAnsiTheme="majorEastAsia" w:hint="eastAsia"/>
          <w:sz w:val="22"/>
        </w:rPr>
        <w:t>の申込用紙に必要事項をご記入の上</w:t>
      </w:r>
      <w:r w:rsidR="000C797F">
        <w:rPr>
          <w:rFonts w:asciiTheme="majorEastAsia" w:eastAsiaTheme="majorEastAsia" w:hAnsiTheme="majorEastAsia" w:hint="eastAsia"/>
          <w:sz w:val="22"/>
        </w:rPr>
        <w:t>メールまたは</w:t>
      </w:r>
      <w:r w:rsidRPr="00F36925">
        <w:rPr>
          <w:rFonts w:asciiTheme="majorEastAsia" w:eastAsiaTheme="majorEastAsia" w:hAnsiTheme="majorEastAsia" w:hint="eastAsia"/>
          <w:sz w:val="22"/>
        </w:rPr>
        <w:t>ＦＡＸにてお送りください。</w:t>
      </w:r>
    </w:p>
    <w:p w14:paraId="409BB373" w14:textId="4CE6669D" w:rsidR="00F36925" w:rsidRPr="00F36925" w:rsidRDefault="00F36925" w:rsidP="00A67B7D">
      <w:pPr>
        <w:rPr>
          <w:rFonts w:asciiTheme="majorEastAsia" w:eastAsiaTheme="majorEastAsia" w:hAnsiTheme="majorEastAsia"/>
          <w:sz w:val="22"/>
        </w:rPr>
      </w:pPr>
      <w:r w:rsidRPr="00F36925">
        <w:rPr>
          <w:rFonts w:asciiTheme="majorEastAsia" w:eastAsiaTheme="majorEastAsia" w:hAnsiTheme="majorEastAsia" w:hint="eastAsia"/>
          <w:sz w:val="22"/>
        </w:rPr>
        <w:t xml:space="preserve">■申込締切　　　</w:t>
      </w:r>
      <w:r>
        <w:rPr>
          <w:rFonts w:asciiTheme="majorEastAsia" w:eastAsiaTheme="majorEastAsia" w:hAnsiTheme="majorEastAsia" w:hint="eastAsia"/>
          <w:sz w:val="22"/>
        </w:rPr>
        <w:t xml:space="preserve">　　</w:t>
      </w:r>
      <w:r w:rsidR="00D177A3">
        <w:rPr>
          <w:rFonts w:asciiTheme="majorEastAsia" w:eastAsiaTheme="majorEastAsia" w:hAnsiTheme="majorEastAsia" w:hint="eastAsia"/>
          <w:sz w:val="22"/>
        </w:rPr>
        <w:t>令和</w:t>
      </w:r>
      <w:r w:rsidR="000C797F">
        <w:rPr>
          <w:rFonts w:asciiTheme="majorEastAsia" w:eastAsiaTheme="majorEastAsia" w:hAnsiTheme="majorEastAsia" w:hint="eastAsia"/>
          <w:sz w:val="22"/>
        </w:rPr>
        <w:t>４</w:t>
      </w:r>
      <w:r w:rsidR="002C1676">
        <w:rPr>
          <w:rFonts w:asciiTheme="majorEastAsia" w:eastAsiaTheme="majorEastAsia" w:hAnsiTheme="majorEastAsia" w:hint="eastAsia"/>
          <w:sz w:val="22"/>
        </w:rPr>
        <w:t>年</w:t>
      </w:r>
      <w:r w:rsidR="00CF2BB6">
        <w:rPr>
          <w:rFonts w:asciiTheme="majorEastAsia" w:eastAsiaTheme="majorEastAsia" w:hAnsiTheme="majorEastAsia" w:hint="eastAsia"/>
          <w:sz w:val="22"/>
        </w:rPr>
        <w:t>１０</w:t>
      </w:r>
      <w:r w:rsidR="002C1676">
        <w:rPr>
          <w:rFonts w:asciiTheme="majorEastAsia" w:eastAsiaTheme="majorEastAsia" w:hAnsiTheme="majorEastAsia" w:hint="eastAsia"/>
          <w:sz w:val="22"/>
        </w:rPr>
        <w:t>月</w:t>
      </w:r>
      <w:r w:rsidR="000C797F">
        <w:rPr>
          <w:rFonts w:asciiTheme="majorEastAsia" w:eastAsiaTheme="majorEastAsia" w:hAnsiTheme="majorEastAsia" w:hint="eastAsia"/>
          <w:sz w:val="22"/>
        </w:rPr>
        <w:t>１４</w:t>
      </w:r>
      <w:r w:rsidR="00F12BE5">
        <w:rPr>
          <w:rFonts w:asciiTheme="majorEastAsia" w:eastAsiaTheme="majorEastAsia" w:hAnsiTheme="majorEastAsia" w:hint="eastAsia"/>
          <w:sz w:val="22"/>
        </w:rPr>
        <w:t>日（</w:t>
      </w:r>
      <w:r w:rsidR="00CF2BB6">
        <w:rPr>
          <w:rFonts w:asciiTheme="majorEastAsia" w:eastAsiaTheme="majorEastAsia" w:hAnsiTheme="majorEastAsia" w:hint="eastAsia"/>
          <w:sz w:val="22"/>
        </w:rPr>
        <w:t>金</w:t>
      </w:r>
      <w:r w:rsidRPr="00F36925">
        <w:rPr>
          <w:rFonts w:asciiTheme="majorEastAsia" w:eastAsiaTheme="majorEastAsia" w:hAnsiTheme="majorEastAsia" w:hint="eastAsia"/>
          <w:sz w:val="22"/>
        </w:rPr>
        <w:t>）</w:t>
      </w:r>
    </w:p>
    <w:p w14:paraId="30400D5F" w14:textId="77777777" w:rsidR="00194356" w:rsidRDefault="00F36925" w:rsidP="00194356">
      <w:pPr>
        <w:rPr>
          <w:rFonts w:asciiTheme="majorEastAsia" w:eastAsiaTheme="majorEastAsia" w:hAnsiTheme="majorEastAsia"/>
          <w:sz w:val="22"/>
        </w:rPr>
      </w:pPr>
      <w:r w:rsidRPr="00F36925">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F36925">
        <w:rPr>
          <w:rFonts w:asciiTheme="majorEastAsia" w:eastAsiaTheme="majorEastAsia" w:hAnsiTheme="majorEastAsia" w:hint="eastAsia"/>
          <w:sz w:val="22"/>
        </w:rPr>
        <w:t xml:space="preserve">　　※お早目にお申し込</w:t>
      </w:r>
      <w:r w:rsidR="00194356">
        <w:rPr>
          <w:rFonts w:asciiTheme="majorEastAsia" w:eastAsiaTheme="majorEastAsia" w:hAnsiTheme="majorEastAsia" w:hint="eastAsia"/>
          <w:sz w:val="22"/>
        </w:rPr>
        <w:t>み</w:t>
      </w:r>
      <w:r w:rsidRPr="00F36925">
        <w:rPr>
          <w:rFonts w:asciiTheme="majorEastAsia" w:eastAsiaTheme="majorEastAsia" w:hAnsiTheme="majorEastAsia" w:hint="eastAsia"/>
          <w:sz w:val="22"/>
        </w:rPr>
        <w:t>いただ</w:t>
      </w:r>
      <w:r w:rsidR="004E53F2">
        <w:rPr>
          <w:rFonts w:asciiTheme="majorEastAsia" w:eastAsiaTheme="majorEastAsia" w:hAnsiTheme="majorEastAsia" w:hint="eastAsia"/>
          <w:sz w:val="22"/>
        </w:rPr>
        <w:t>くことにより</w:t>
      </w:r>
      <w:r w:rsidR="00194356">
        <w:rPr>
          <w:rFonts w:asciiTheme="majorEastAsia" w:eastAsiaTheme="majorEastAsia" w:hAnsiTheme="majorEastAsia" w:hint="eastAsia"/>
          <w:sz w:val="22"/>
        </w:rPr>
        <w:t>、貴社の希望発注内容等を事前に</w:t>
      </w:r>
    </w:p>
    <w:p w14:paraId="244DB55A" w14:textId="77777777" w:rsidR="00F36925" w:rsidRDefault="00F36925" w:rsidP="00194356">
      <w:pPr>
        <w:ind w:firstLineChars="1100" w:firstLine="2420"/>
        <w:rPr>
          <w:rFonts w:asciiTheme="majorEastAsia" w:eastAsiaTheme="majorEastAsia" w:hAnsiTheme="majorEastAsia"/>
          <w:sz w:val="22"/>
        </w:rPr>
      </w:pPr>
      <w:r w:rsidRPr="00F36925">
        <w:rPr>
          <w:rFonts w:asciiTheme="majorEastAsia" w:eastAsiaTheme="majorEastAsia" w:hAnsiTheme="majorEastAsia" w:hint="eastAsia"/>
          <w:sz w:val="22"/>
        </w:rPr>
        <w:t>受注企業</w:t>
      </w:r>
      <w:r w:rsidR="004E53F2">
        <w:rPr>
          <w:rFonts w:asciiTheme="majorEastAsia" w:eastAsiaTheme="majorEastAsia" w:hAnsiTheme="majorEastAsia" w:hint="eastAsia"/>
          <w:sz w:val="22"/>
        </w:rPr>
        <w:t>様にお伝えすることが出来るので、</w:t>
      </w:r>
      <w:r w:rsidR="00194356">
        <w:rPr>
          <w:rFonts w:asciiTheme="majorEastAsia" w:eastAsiaTheme="majorEastAsia" w:hAnsiTheme="majorEastAsia" w:hint="eastAsia"/>
          <w:sz w:val="22"/>
        </w:rPr>
        <w:t>面談の有効性が高まります</w:t>
      </w:r>
      <w:r w:rsidRPr="00F36925">
        <w:rPr>
          <w:rFonts w:asciiTheme="majorEastAsia" w:eastAsiaTheme="majorEastAsia" w:hAnsiTheme="majorEastAsia" w:hint="eastAsia"/>
          <w:sz w:val="22"/>
        </w:rPr>
        <w:t>。</w:t>
      </w:r>
    </w:p>
    <w:p w14:paraId="54330E3E" w14:textId="77777777" w:rsidR="00132D83" w:rsidRPr="004E53F2" w:rsidRDefault="00132D83" w:rsidP="005A7D72">
      <w:pPr>
        <w:rPr>
          <w:rFonts w:asciiTheme="majorEastAsia" w:eastAsiaTheme="majorEastAsia" w:hAnsiTheme="majorEastAsia"/>
          <w:sz w:val="22"/>
        </w:rPr>
      </w:pPr>
    </w:p>
    <w:p w14:paraId="45B6447A" w14:textId="77777777" w:rsidR="000A4CF7" w:rsidRDefault="005A7D72" w:rsidP="005A7D72">
      <w:pPr>
        <w:rPr>
          <w:rFonts w:asciiTheme="majorEastAsia" w:eastAsiaTheme="majorEastAsia" w:hAnsiTheme="majorEastAsia"/>
          <w:sz w:val="22"/>
        </w:rPr>
      </w:pPr>
      <w:r>
        <w:rPr>
          <w:rFonts w:asciiTheme="majorEastAsia" w:eastAsiaTheme="majorEastAsia" w:hAnsiTheme="majorEastAsia" w:hint="eastAsia"/>
          <w:sz w:val="22"/>
        </w:rPr>
        <w:t>■</w:t>
      </w:r>
      <w:r w:rsidR="00F428E2">
        <w:rPr>
          <w:rFonts w:asciiTheme="majorEastAsia" w:eastAsiaTheme="majorEastAsia" w:hAnsiTheme="majorEastAsia" w:hint="eastAsia"/>
          <w:sz w:val="22"/>
        </w:rPr>
        <w:t xml:space="preserve">主催　</w:t>
      </w:r>
      <w:r w:rsidR="000A4CF7">
        <w:rPr>
          <w:rFonts w:asciiTheme="majorEastAsia" w:eastAsiaTheme="majorEastAsia" w:hAnsiTheme="majorEastAsia" w:hint="eastAsia"/>
          <w:sz w:val="22"/>
        </w:rPr>
        <w:t xml:space="preserve">　　　　　　（公財）やまなし産業支援機構　中小企業振興部　経営支援課</w:t>
      </w:r>
    </w:p>
    <w:p w14:paraId="7C6DE1FF" w14:textId="77777777" w:rsidR="000A4CF7" w:rsidRDefault="005A7D72" w:rsidP="00132D83">
      <w:pPr>
        <w:ind w:firstLineChars="50" w:firstLine="110"/>
        <w:rPr>
          <w:rFonts w:asciiTheme="majorEastAsia" w:eastAsiaTheme="majorEastAsia" w:hAnsiTheme="majorEastAsia"/>
          <w:sz w:val="22"/>
        </w:rPr>
      </w:pPr>
      <w:r>
        <w:rPr>
          <w:rFonts w:asciiTheme="majorEastAsia" w:eastAsiaTheme="majorEastAsia" w:hAnsiTheme="majorEastAsia" w:hint="eastAsia"/>
          <w:sz w:val="22"/>
        </w:rPr>
        <w:t xml:space="preserve">問い合わせ先　</w:t>
      </w:r>
      <w:r w:rsidR="00C356A7">
        <w:rPr>
          <w:rFonts w:asciiTheme="majorEastAsia" w:eastAsiaTheme="majorEastAsia" w:hAnsiTheme="majorEastAsia" w:hint="eastAsia"/>
          <w:sz w:val="22"/>
        </w:rPr>
        <w:t xml:space="preserve">　　　　山梨県甲府市大津町</w:t>
      </w:r>
      <w:r w:rsidR="00C630BD">
        <w:rPr>
          <w:rFonts w:asciiTheme="majorEastAsia" w:eastAsiaTheme="majorEastAsia" w:hAnsiTheme="majorEastAsia" w:hint="eastAsia"/>
          <w:sz w:val="22"/>
        </w:rPr>
        <w:t>２１９２－８</w:t>
      </w:r>
      <w:r w:rsidR="00C356A7">
        <w:rPr>
          <w:rFonts w:asciiTheme="majorEastAsia" w:eastAsiaTheme="majorEastAsia" w:hAnsiTheme="majorEastAsia" w:hint="eastAsia"/>
          <w:sz w:val="22"/>
        </w:rPr>
        <w:t xml:space="preserve">　URL：</w:t>
      </w:r>
      <w:r w:rsidR="00C356A7" w:rsidRPr="00C356A7">
        <w:rPr>
          <w:rFonts w:asciiTheme="majorEastAsia" w:eastAsiaTheme="majorEastAsia" w:hAnsiTheme="majorEastAsia"/>
          <w:sz w:val="22"/>
        </w:rPr>
        <w:t>http://www.yiso.or.jp/</w:t>
      </w:r>
    </w:p>
    <w:p w14:paraId="4E8E96CA" w14:textId="34B144B8" w:rsidR="00F21104" w:rsidRDefault="00C356A7" w:rsidP="005A7D72">
      <w:pPr>
        <w:rPr>
          <w:rFonts w:asciiTheme="majorEastAsia" w:eastAsiaTheme="majorEastAsia" w:hAnsiTheme="majorEastAsia"/>
          <w:sz w:val="22"/>
        </w:rPr>
      </w:pPr>
      <w:r>
        <w:rPr>
          <w:rFonts w:asciiTheme="majorEastAsia" w:eastAsiaTheme="majorEastAsia" w:hAnsiTheme="majorEastAsia" w:hint="eastAsia"/>
          <w:sz w:val="22"/>
        </w:rPr>
        <w:t xml:space="preserve">　　　　　　　　　　　ＴＥＬ０５５－２４３－１８８８　</w:t>
      </w:r>
    </w:p>
    <w:p w14:paraId="443A52CA" w14:textId="54DC1DFF" w:rsidR="000E6463" w:rsidRDefault="002C1676" w:rsidP="000E6463">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lastRenderedPageBreak/>
        <w:t>２０</w:t>
      </w:r>
      <w:r w:rsidR="0006480C">
        <w:rPr>
          <w:rFonts w:asciiTheme="majorEastAsia" w:eastAsiaTheme="majorEastAsia" w:hAnsiTheme="majorEastAsia" w:hint="eastAsia"/>
          <w:sz w:val="36"/>
          <w:szCs w:val="36"/>
        </w:rPr>
        <w:t>２</w:t>
      </w:r>
      <w:r w:rsidR="000C797F">
        <w:rPr>
          <w:rFonts w:asciiTheme="majorEastAsia" w:eastAsiaTheme="majorEastAsia" w:hAnsiTheme="majorEastAsia" w:hint="eastAsia"/>
          <w:sz w:val="36"/>
          <w:szCs w:val="36"/>
        </w:rPr>
        <w:t>２</w:t>
      </w:r>
      <w:r w:rsidR="000E6463" w:rsidRPr="000E6463">
        <w:rPr>
          <w:rFonts w:asciiTheme="majorEastAsia" w:eastAsiaTheme="majorEastAsia" w:hAnsiTheme="majorEastAsia" w:hint="eastAsia"/>
          <w:sz w:val="36"/>
          <w:szCs w:val="36"/>
        </w:rPr>
        <w:t>取引拡大商談会参加申込書（発注</w:t>
      </w:r>
      <w:r w:rsidR="00F52ECD">
        <w:rPr>
          <w:rFonts w:asciiTheme="majorEastAsia" w:eastAsiaTheme="majorEastAsia" w:hAnsiTheme="majorEastAsia" w:hint="eastAsia"/>
          <w:sz w:val="36"/>
          <w:szCs w:val="36"/>
        </w:rPr>
        <w:t>企業様</w:t>
      </w:r>
      <w:r w:rsidR="001A4FE3">
        <w:rPr>
          <w:rFonts w:asciiTheme="majorEastAsia" w:eastAsiaTheme="majorEastAsia" w:hAnsiTheme="majorEastAsia" w:hint="eastAsia"/>
          <w:sz w:val="36"/>
          <w:szCs w:val="36"/>
        </w:rPr>
        <w:t>用</w:t>
      </w:r>
      <w:r w:rsidR="000E6463" w:rsidRPr="000E6463">
        <w:rPr>
          <w:rFonts w:asciiTheme="majorEastAsia" w:eastAsiaTheme="majorEastAsia" w:hAnsiTheme="majorEastAsia" w:hint="eastAsia"/>
          <w:sz w:val="36"/>
          <w:szCs w:val="36"/>
        </w:rPr>
        <w:t>）</w:t>
      </w:r>
    </w:p>
    <w:p w14:paraId="0C86F271" w14:textId="77777777" w:rsidR="000E6463" w:rsidRPr="000C797F" w:rsidRDefault="000E6463" w:rsidP="0007696A">
      <w:pPr>
        <w:spacing w:line="120" w:lineRule="auto"/>
        <w:jc w:val="center"/>
        <w:rPr>
          <w:rFonts w:asciiTheme="majorEastAsia" w:eastAsiaTheme="majorEastAsia" w:hAnsiTheme="majorEastAsia"/>
          <w:sz w:val="24"/>
          <w:szCs w:val="24"/>
        </w:rPr>
      </w:pPr>
    </w:p>
    <w:p w14:paraId="184846B9" w14:textId="574D4148" w:rsidR="004E4C73" w:rsidRDefault="004E4C73" w:rsidP="004E4C73">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■【対面式商談会】　　</w:t>
      </w:r>
      <w:r w:rsidR="00D177A3">
        <w:rPr>
          <w:rFonts w:asciiTheme="majorEastAsia" w:eastAsiaTheme="majorEastAsia" w:hAnsiTheme="majorEastAsia" w:hint="eastAsia"/>
          <w:sz w:val="24"/>
          <w:szCs w:val="24"/>
        </w:rPr>
        <w:t>令和</w:t>
      </w:r>
      <w:r w:rsidR="000C797F">
        <w:rPr>
          <w:rFonts w:asciiTheme="majorEastAsia" w:eastAsiaTheme="majorEastAsia" w:hAnsiTheme="majorEastAsia" w:hint="eastAsia"/>
          <w:sz w:val="24"/>
          <w:szCs w:val="24"/>
        </w:rPr>
        <w:t>４</w:t>
      </w:r>
      <w:r w:rsidR="002C1676">
        <w:rPr>
          <w:rFonts w:asciiTheme="majorEastAsia" w:eastAsiaTheme="majorEastAsia" w:hAnsiTheme="majorEastAsia" w:hint="eastAsia"/>
          <w:sz w:val="24"/>
          <w:szCs w:val="24"/>
        </w:rPr>
        <w:t>年１１月</w:t>
      </w:r>
      <w:r w:rsidR="000C797F">
        <w:rPr>
          <w:rFonts w:asciiTheme="majorEastAsia" w:eastAsiaTheme="majorEastAsia" w:hAnsiTheme="majorEastAsia" w:hint="eastAsia"/>
          <w:sz w:val="24"/>
          <w:szCs w:val="24"/>
        </w:rPr>
        <w:t>１１</w:t>
      </w:r>
      <w:r w:rsidR="000E6463">
        <w:rPr>
          <w:rFonts w:asciiTheme="majorEastAsia" w:eastAsiaTheme="majorEastAsia" w:hAnsiTheme="majorEastAsia" w:hint="eastAsia"/>
          <w:sz w:val="24"/>
          <w:szCs w:val="24"/>
        </w:rPr>
        <w:t>日（</w:t>
      </w:r>
      <w:r w:rsidR="00D177A3">
        <w:rPr>
          <w:rFonts w:asciiTheme="majorEastAsia" w:eastAsiaTheme="majorEastAsia" w:hAnsiTheme="majorEastAsia" w:hint="eastAsia"/>
          <w:sz w:val="24"/>
          <w:szCs w:val="24"/>
        </w:rPr>
        <w:t>金</w:t>
      </w:r>
      <w:r w:rsidR="000E6463">
        <w:rPr>
          <w:rFonts w:asciiTheme="majorEastAsia" w:eastAsiaTheme="majorEastAsia" w:hAnsiTheme="majorEastAsia" w:hint="eastAsia"/>
          <w:sz w:val="24"/>
          <w:szCs w:val="24"/>
        </w:rPr>
        <w:t xml:space="preserve">）　１３：３０～アイメッセ山梨　</w:t>
      </w:r>
    </w:p>
    <w:p w14:paraId="604CA02D" w14:textId="0AC6BE99" w:rsidR="000E6463" w:rsidRPr="00D177A3" w:rsidRDefault="004E4C73" w:rsidP="004E4C7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【オンライン商談会】令和</w:t>
      </w:r>
      <w:r w:rsidR="000C797F">
        <w:rPr>
          <w:rFonts w:asciiTheme="majorEastAsia" w:eastAsiaTheme="majorEastAsia" w:hAnsiTheme="majorEastAsia" w:hint="eastAsia"/>
          <w:sz w:val="24"/>
          <w:szCs w:val="24"/>
        </w:rPr>
        <w:t>４</w:t>
      </w:r>
      <w:r>
        <w:rPr>
          <w:rFonts w:asciiTheme="majorEastAsia" w:eastAsiaTheme="majorEastAsia" w:hAnsiTheme="majorEastAsia" w:hint="eastAsia"/>
          <w:sz w:val="24"/>
          <w:szCs w:val="24"/>
        </w:rPr>
        <w:t>年１１月</w:t>
      </w:r>
      <w:r w:rsidR="000C797F">
        <w:rPr>
          <w:rFonts w:asciiTheme="majorEastAsia" w:eastAsiaTheme="majorEastAsia" w:hAnsiTheme="majorEastAsia" w:hint="eastAsia"/>
          <w:sz w:val="24"/>
          <w:szCs w:val="24"/>
        </w:rPr>
        <w:t>１４</w:t>
      </w:r>
      <w:r>
        <w:rPr>
          <w:rFonts w:asciiTheme="majorEastAsia" w:eastAsiaTheme="majorEastAsia" w:hAnsiTheme="majorEastAsia" w:hint="eastAsia"/>
          <w:sz w:val="24"/>
          <w:szCs w:val="24"/>
        </w:rPr>
        <w:t>日（月）～</w:t>
      </w:r>
      <w:r w:rsidR="000C797F">
        <w:rPr>
          <w:rFonts w:asciiTheme="majorEastAsia" w:eastAsiaTheme="majorEastAsia" w:hAnsiTheme="majorEastAsia" w:hint="eastAsia"/>
          <w:sz w:val="24"/>
          <w:szCs w:val="24"/>
        </w:rPr>
        <w:t>１８</w:t>
      </w:r>
      <w:r>
        <w:rPr>
          <w:rFonts w:asciiTheme="majorEastAsia" w:eastAsiaTheme="majorEastAsia" w:hAnsiTheme="majorEastAsia" w:hint="eastAsia"/>
          <w:sz w:val="24"/>
          <w:szCs w:val="24"/>
        </w:rPr>
        <w:t>日（金）</w:t>
      </w:r>
    </w:p>
    <w:p w14:paraId="76A9DAA7" w14:textId="77777777" w:rsidR="000E6463" w:rsidRDefault="000E6463" w:rsidP="000E6463">
      <w:pPr>
        <w:rPr>
          <w:rFonts w:asciiTheme="majorEastAsia" w:eastAsiaTheme="majorEastAsia" w:hAnsiTheme="majorEastAsia"/>
          <w:sz w:val="24"/>
          <w:szCs w:val="24"/>
        </w:rPr>
      </w:pPr>
      <w:r>
        <w:rPr>
          <w:rFonts w:asciiTheme="majorEastAsia" w:eastAsiaTheme="majorEastAsia" w:hAnsiTheme="majorEastAsia" w:hint="eastAsia"/>
          <w:sz w:val="24"/>
          <w:szCs w:val="24"/>
        </w:rPr>
        <w:t>（公財）やまなし産業支援機構　経営支援課あて</w:t>
      </w:r>
    </w:p>
    <w:p w14:paraId="6D361F9E" w14:textId="244F9528" w:rsidR="000E6463" w:rsidRPr="004E4C73" w:rsidRDefault="000E6463" w:rsidP="000E6463">
      <w:pPr>
        <w:jc w:val="center"/>
        <w:rPr>
          <w:rFonts w:asciiTheme="majorEastAsia" w:eastAsiaTheme="majorEastAsia" w:hAnsiTheme="majorEastAsia"/>
          <w:b/>
          <w:sz w:val="28"/>
          <w:szCs w:val="28"/>
        </w:rPr>
      </w:pPr>
      <w:r w:rsidRPr="004E4C73">
        <w:rPr>
          <w:rFonts w:asciiTheme="majorEastAsia" w:eastAsiaTheme="majorEastAsia" w:hAnsiTheme="majorEastAsia" w:hint="eastAsia"/>
          <w:b/>
          <w:sz w:val="28"/>
          <w:szCs w:val="28"/>
        </w:rPr>
        <w:t>送付先　ＦＡＸ　０５５－２４３－１８９０</w:t>
      </w:r>
    </w:p>
    <w:p w14:paraId="1C19E2BF" w14:textId="4D186CB5" w:rsidR="00F21104" w:rsidRDefault="00F21104" w:rsidP="00F21104">
      <w:pPr>
        <w:jc w:val="left"/>
        <w:rPr>
          <w:rFonts w:asciiTheme="majorEastAsia" w:eastAsiaTheme="majorEastAsia" w:hAnsiTheme="majorEastAsia"/>
          <w:bCs/>
          <w:szCs w:val="21"/>
        </w:rPr>
      </w:pPr>
      <w:r w:rsidRPr="00F21104">
        <w:rPr>
          <w:rFonts w:asciiTheme="majorEastAsia" w:eastAsiaTheme="majorEastAsia" w:hAnsiTheme="majorEastAsia" w:hint="eastAsia"/>
          <w:bCs/>
          <w:szCs w:val="21"/>
        </w:rPr>
        <w:t>□</w:t>
      </w:r>
      <w:r w:rsidR="00CF2BB6">
        <w:rPr>
          <w:rFonts w:asciiTheme="majorEastAsia" w:eastAsiaTheme="majorEastAsia" w:hAnsiTheme="majorEastAsia" w:hint="eastAsia"/>
          <w:bCs/>
          <w:szCs w:val="21"/>
        </w:rPr>
        <w:t>対面式</w:t>
      </w:r>
      <w:r w:rsidR="00FB10E7">
        <w:rPr>
          <w:rFonts w:asciiTheme="majorEastAsia" w:eastAsiaTheme="majorEastAsia" w:hAnsiTheme="majorEastAsia" w:hint="eastAsia"/>
          <w:bCs/>
          <w:szCs w:val="21"/>
        </w:rPr>
        <w:t>商談会のみ参加します。</w:t>
      </w:r>
    </w:p>
    <w:p w14:paraId="09275C35" w14:textId="381B4136" w:rsidR="00F21104" w:rsidRDefault="00F21104" w:rsidP="00F21104">
      <w:pPr>
        <w:jc w:val="left"/>
        <w:rPr>
          <w:rFonts w:asciiTheme="majorEastAsia" w:eastAsiaTheme="majorEastAsia" w:hAnsiTheme="majorEastAsia"/>
          <w:bCs/>
          <w:szCs w:val="21"/>
        </w:rPr>
      </w:pPr>
      <w:r>
        <w:rPr>
          <w:rFonts w:asciiTheme="majorEastAsia" w:eastAsiaTheme="majorEastAsia" w:hAnsiTheme="majorEastAsia" w:hint="eastAsia"/>
          <w:bCs/>
          <w:szCs w:val="21"/>
        </w:rPr>
        <w:t>□オンライン商談会のみ参加します</w:t>
      </w:r>
      <w:r w:rsidR="00FB10E7">
        <w:rPr>
          <w:rFonts w:asciiTheme="majorEastAsia" w:eastAsiaTheme="majorEastAsia" w:hAnsiTheme="majorEastAsia" w:hint="eastAsia"/>
          <w:bCs/>
          <w:szCs w:val="21"/>
        </w:rPr>
        <w:t>。</w:t>
      </w:r>
    </w:p>
    <w:p w14:paraId="66CC97EF" w14:textId="1085F805" w:rsidR="00F21104" w:rsidRDefault="00F21104" w:rsidP="00F21104">
      <w:pPr>
        <w:jc w:val="left"/>
        <w:rPr>
          <w:rFonts w:asciiTheme="majorEastAsia" w:eastAsiaTheme="majorEastAsia" w:hAnsiTheme="majorEastAsia"/>
          <w:bCs/>
          <w:szCs w:val="21"/>
        </w:rPr>
      </w:pPr>
      <w:r>
        <w:rPr>
          <w:rFonts w:asciiTheme="majorEastAsia" w:eastAsiaTheme="majorEastAsia" w:hAnsiTheme="majorEastAsia" w:hint="eastAsia"/>
          <w:bCs/>
          <w:szCs w:val="21"/>
        </w:rPr>
        <w:t>□</w:t>
      </w:r>
      <w:r w:rsidR="00CF2BB6">
        <w:rPr>
          <w:rFonts w:asciiTheme="majorEastAsia" w:eastAsiaTheme="majorEastAsia" w:hAnsiTheme="majorEastAsia" w:hint="eastAsia"/>
          <w:bCs/>
          <w:szCs w:val="21"/>
        </w:rPr>
        <w:t>対面式</w:t>
      </w:r>
      <w:r w:rsidR="00FB10E7">
        <w:rPr>
          <w:rFonts w:asciiTheme="majorEastAsia" w:eastAsiaTheme="majorEastAsia" w:hAnsiTheme="majorEastAsia" w:hint="eastAsia"/>
          <w:bCs/>
          <w:szCs w:val="21"/>
        </w:rPr>
        <w:t>商談会、オンライン商談会に参加します。</w:t>
      </w:r>
    </w:p>
    <w:p w14:paraId="7E888991" w14:textId="4AD12CAC" w:rsidR="004E4C73" w:rsidRPr="004E4C73" w:rsidRDefault="004E4C73" w:rsidP="004E4C73">
      <w:pPr>
        <w:rPr>
          <w:rFonts w:asciiTheme="majorEastAsia" w:eastAsiaTheme="majorEastAsia" w:hAnsiTheme="majorEastAsia"/>
          <w:sz w:val="18"/>
          <w:szCs w:val="18"/>
        </w:rPr>
      </w:pPr>
      <w:r>
        <w:rPr>
          <w:rFonts w:asciiTheme="majorEastAsia" w:eastAsiaTheme="majorEastAsia" w:hAnsiTheme="majorEastAsia" w:hint="eastAsia"/>
          <w:sz w:val="18"/>
          <w:szCs w:val="18"/>
        </w:rPr>
        <w:t>※オンライン商談会へ参加される企業は</w:t>
      </w:r>
      <w:r w:rsidR="00730271">
        <w:rPr>
          <w:rFonts w:asciiTheme="majorEastAsia" w:eastAsiaTheme="majorEastAsia" w:hAnsiTheme="majorEastAsia" w:hint="eastAsia"/>
          <w:sz w:val="18"/>
          <w:szCs w:val="18"/>
        </w:rPr>
        <w:t>下記</w:t>
      </w:r>
      <w:r>
        <w:rPr>
          <w:rFonts w:asciiTheme="majorEastAsia" w:eastAsiaTheme="majorEastAsia" w:hAnsiTheme="majorEastAsia" w:hint="eastAsia"/>
          <w:sz w:val="18"/>
          <w:szCs w:val="18"/>
        </w:rPr>
        <w:t>に記載していただき</w:t>
      </w:r>
      <w:r w:rsidR="00730271">
        <w:rPr>
          <w:rFonts w:asciiTheme="majorEastAsia" w:eastAsiaTheme="majorEastAsia" w:hAnsiTheme="majorEastAsia" w:hint="eastAsia"/>
          <w:sz w:val="18"/>
          <w:szCs w:val="18"/>
        </w:rPr>
        <w:t>ます</w:t>
      </w:r>
      <w:r>
        <w:rPr>
          <w:rFonts w:asciiTheme="majorEastAsia" w:eastAsiaTheme="majorEastAsia" w:hAnsiTheme="majorEastAsia" w:hint="eastAsia"/>
          <w:sz w:val="18"/>
          <w:szCs w:val="18"/>
        </w:rPr>
        <w:t>内容をオンライン商談会で使用するプラットフォームへ再度登録していただく必要がありますのでご承知おきください。</w:t>
      </w:r>
    </w:p>
    <w:tbl>
      <w:tblPr>
        <w:tblStyle w:val="a5"/>
        <w:tblW w:w="0" w:type="auto"/>
        <w:tblLook w:val="04A0" w:firstRow="1" w:lastRow="0" w:firstColumn="1" w:lastColumn="0" w:noHBand="0" w:noVBand="1"/>
      </w:tblPr>
      <w:tblGrid>
        <w:gridCol w:w="2376"/>
        <w:gridCol w:w="3119"/>
        <w:gridCol w:w="1843"/>
        <w:gridCol w:w="3064"/>
      </w:tblGrid>
      <w:tr w:rsidR="000E6463" w14:paraId="2D91AF47" w14:textId="77777777" w:rsidTr="001325F5">
        <w:trPr>
          <w:trHeight w:val="567"/>
        </w:trPr>
        <w:tc>
          <w:tcPr>
            <w:tcW w:w="2376" w:type="dxa"/>
            <w:vAlign w:val="center"/>
          </w:tcPr>
          <w:p w14:paraId="5067E06A" w14:textId="77777777" w:rsidR="000E6463" w:rsidRDefault="000E6463" w:rsidP="001325F5">
            <w:pPr>
              <w:rPr>
                <w:rFonts w:asciiTheme="majorEastAsia" w:eastAsiaTheme="majorEastAsia" w:hAnsiTheme="majorEastAsia"/>
                <w:sz w:val="24"/>
                <w:szCs w:val="24"/>
              </w:rPr>
            </w:pPr>
            <w:r>
              <w:rPr>
                <w:rFonts w:asciiTheme="majorEastAsia" w:eastAsiaTheme="majorEastAsia" w:hAnsiTheme="majorEastAsia" w:hint="eastAsia"/>
                <w:sz w:val="24"/>
                <w:szCs w:val="24"/>
              </w:rPr>
              <w:t>企業名</w:t>
            </w:r>
          </w:p>
        </w:tc>
        <w:tc>
          <w:tcPr>
            <w:tcW w:w="8026" w:type="dxa"/>
            <w:gridSpan w:val="3"/>
          </w:tcPr>
          <w:p w14:paraId="3C1931A1" w14:textId="77777777" w:rsidR="000E6463" w:rsidRDefault="000E6463" w:rsidP="000E6463">
            <w:pPr>
              <w:jc w:val="center"/>
              <w:rPr>
                <w:rFonts w:asciiTheme="majorEastAsia" w:eastAsiaTheme="majorEastAsia" w:hAnsiTheme="majorEastAsia"/>
                <w:sz w:val="24"/>
                <w:szCs w:val="24"/>
              </w:rPr>
            </w:pPr>
          </w:p>
        </w:tc>
      </w:tr>
      <w:tr w:rsidR="000E6463" w14:paraId="354B2F27" w14:textId="77777777" w:rsidTr="001325F5">
        <w:trPr>
          <w:trHeight w:val="567"/>
        </w:trPr>
        <w:tc>
          <w:tcPr>
            <w:tcW w:w="2376" w:type="dxa"/>
            <w:vAlign w:val="center"/>
          </w:tcPr>
          <w:p w14:paraId="48FDFCB3" w14:textId="77777777" w:rsidR="000E6463" w:rsidRDefault="000E6463" w:rsidP="001325F5">
            <w:pPr>
              <w:rPr>
                <w:rFonts w:asciiTheme="majorEastAsia" w:eastAsiaTheme="majorEastAsia" w:hAnsiTheme="majorEastAsia"/>
                <w:sz w:val="24"/>
                <w:szCs w:val="24"/>
              </w:rPr>
            </w:pPr>
            <w:r>
              <w:rPr>
                <w:rFonts w:asciiTheme="majorEastAsia" w:eastAsiaTheme="majorEastAsia" w:hAnsiTheme="majorEastAsia" w:hint="eastAsia"/>
                <w:sz w:val="24"/>
                <w:szCs w:val="24"/>
              </w:rPr>
              <w:t>住　所</w:t>
            </w:r>
          </w:p>
        </w:tc>
        <w:tc>
          <w:tcPr>
            <w:tcW w:w="8026" w:type="dxa"/>
            <w:gridSpan w:val="3"/>
          </w:tcPr>
          <w:p w14:paraId="52D44AEC" w14:textId="77777777" w:rsidR="000E6463" w:rsidRDefault="00677C02" w:rsidP="00677C02">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0E6463" w14:paraId="029FDB27" w14:textId="77777777" w:rsidTr="00A52276">
        <w:trPr>
          <w:trHeight w:val="567"/>
        </w:trPr>
        <w:tc>
          <w:tcPr>
            <w:tcW w:w="2376" w:type="dxa"/>
            <w:vAlign w:val="center"/>
          </w:tcPr>
          <w:p w14:paraId="205CC8D5" w14:textId="77777777" w:rsidR="000E6463" w:rsidRDefault="000E6463" w:rsidP="001325F5">
            <w:pPr>
              <w:rPr>
                <w:rFonts w:asciiTheme="majorEastAsia" w:eastAsiaTheme="majorEastAsia" w:hAnsiTheme="majorEastAsia"/>
                <w:sz w:val="24"/>
                <w:szCs w:val="24"/>
              </w:rPr>
            </w:pPr>
            <w:r>
              <w:rPr>
                <w:rFonts w:asciiTheme="majorEastAsia" w:eastAsiaTheme="majorEastAsia" w:hAnsiTheme="majorEastAsia" w:hint="eastAsia"/>
                <w:sz w:val="24"/>
                <w:szCs w:val="24"/>
              </w:rPr>
              <w:t>資本金</w:t>
            </w:r>
          </w:p>
        </w:tc>
        <w:tc>
          <w:tcPr>
            <w:tcW w:w="3119" w:type="dxa"/>
            <w:vAlign w:val="center"/>
          </w:tcPr>
          <w:p w14:paraId="229148CE" w14:textId="77777777" w:rsidR="000E6463" w:rsidRDefault="000E6463" w:rsidP="001325F5">
            <w:pPr>
              <w:ind w:firstLineChars="1000" w:firstLine="2400"/>
              <w:rPr>
                <w:rFonts w:asciiTheme="majorEastAsia" w:eastAsiaTheme="majorEastAsia" w:hAnsiTheme="majorEastAsia"/>
                <w:sz w:val="24"/>
                <w:szCs w:val="24"/>
              </w:rPr>
            </w:pPr>
            <w:r>
              <w:rPr>
                <w:rFonts w:asciiTheme="majorEastAsia" w:eastAsiaTheme="majorEastAsia" w:hAnsiTheme="majorEastAsia" w:hint="eastAsia"/>
                <w:sz w:val="24"/>
                <w:szCs w:val="24"/>
              </w:rPr>
              <w:t>万円</w:t>
            </w:r>
          </w:p>
        </w:tc>
        <w:tc>
          <w:tcPr>
            <w:tcW w:w="1843" w:type="dxa"/>
            <w:vAlign w:val="center"/>
          </w:tcPr>
          <w:p w14:paraId="3AA2CDDE" w14:textId="77777777" w:rsidR="000E6463" w:rsidRDefault="000E6463" w:rsidP="001325F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従業員数</w:t>
            </w:r>
          </w:p>
        </w:tc>
        <w:tc>
          <w:tcPr>
            <w:tcW w:w="3064" w:type="dxa"/>
            <w:vAlign w:val="center"/>
          </w:tcPr>
          <w:p w14:paraId="12C09EFC" w14:textId="77777777" w:rsidR="000E6463" w:rsidRDefault="001325F5" w:rsidP="001325F5">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A52276">
              <w:rPr>
                <w:rFonts w:asciiTheme="majorEastAsia" w:eastAsiaTheme="majorEastAsia" w:hAnsiTheme="majorEastAsia" w:hint="eastAsia"/>
                <w:sz w:val="24"/>
                <w:szCs w:val="24"/>
              </w:rPr>
              <w:t xml:space="preserve">　</w:t>
            </w:r>
            <w:r w:rsidR="000E6463">
              <w:rPr>
                <w:rFonts w:asciiTheme="majorEastAsia" w:eastAsiaTheme="majorEastAsia" w:hAnsiTheme="majorEastAsia" w:hint="eastAsia"/>
                <w:sz w:val="24"/>
                <w:szCs w:val="24"/>
              </w:rPr>
              <w:t>人</w:t>
            </w:r>
          </w:p>
        </w:tc>
      </w:tr>
      <w:tr w:rsidR="000E6463" w14:paraId="69777EA6" w14:textId="77777777" w:rsidTr="001325F5">
        <w:trPr>
          <w:trHeight w:val="567"/>
        </w:trPr>
        <w:tc>
          <w:tcPr>
            <w:tcW w:w="2376" w:type="dxa"/>
            <w:vAlign w:val="center"/>
          </w:tcPr>
          <w:p w14:paraId="49A72416" w14:textId="77777777" w:rsidR="000E6463" w:rsidRDefault="000E6463" w:rsidP="001325F5">
            <w:pPr>
              <w:rPr>
                <w:rFonts w:asciiTheme="majorEastAsia" w:eastAsiaTheme="majorEastAsia" w:hAnsiTheme="majorEastAsia"/>
                <w:sz w:val="24"/>
                <w:szCs w:val="24"/>
              </w:rPr>
            </w:pPr>
            <w:r>
              <w:rPr>
                <w:rFonts w:asciiTheme="majorEastAsia" w:eastAsiaTheme="majorEastAsia" w:hAnsiTheme="majorEastAsia" w:hint="eastAsia"/>
                <w:sz w:val="24"/>
                <w:szCs w:val="24"/>
              </w:rPr>
              <w:t>参加者</w:t>
            </w:r>
            <w:r w:rsidR="001325F5">
              <w:rPr>
                <w:rFonts w:asciiTheme="majorEastAsia" w:eastAsiaTheme="majorEastAsia" w:hAnsiTheme="majorEastAsia" w:hint="eastAsia"/>
                <w:sz w:val="24"/>
                <w:szCs w:val="24"/>
              </w:rPr>
              <w:t>（連絡担当者）</w:t>
            </w:r>
          </w:p>
        </w:tc>
        <w:tc>
          <w:tcPr>
            <w:tcW w:w="8026" w:type="dxa"/>
            <w:gridSpan w:val="3"/>
            <w:vAlign w:val="center"/>
          </w:tcPr>
          <w:p w14:paraId="2C202D52" w14:textId="77777777" w:rsidR="000E6463" w:rsidRDefault="00A155A9" w:rsidP="001325F5">
            <w:pPr>
              <w:rPr>
                <w:rFonts w:asciiTheme="majorEastAsia" w:eastAsiaTheme="majorEastAsia" w:hAnsiTheme="majorEastAsia"/>
                <w:sz w:val="24"/>
                <w:szCs w:val="24"/>
              </w:rPr>
            </w:pPr>
            <w:r>
              <w:rPr>
                <w:rFonts w:asciiTheme="majorEastAsia" w:eastAsiaTheme="majorEastAsia" w:hAnsiTheme="majorEastAsia" w:hint="eastAsia"/>
                <w:sz w:val="24"/>
                <w:szCs w:val="24"/>
              </w:rPr>
              <w:t>部署・役職</w:t>
            </w:r>
            <w:r w:rsidR="000E6463">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0E6463">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1325F5">
              <w:rPr>
                <w:rFonts w:asciiTheme="majorEastAsia" w:eastAsiaTheme="majorEastAsia" w:hAnsiTheme="majorEastAsia" w:hint="eastAsia"/>
                <w:sz w:val="24"/>
                <w:szCs w:val="24"/>
              </w:rPr>
              <w:t xml:space="preserve">　</w:t>
            </w:r>
            <w:r w:rsidR="000E6463">
              <w:rPr>
                <w:rFonts w:asciiTheme="majorEastAsia" w:eastAsiaTheme="majorEastAsia" w:hAnsiTheme="majorEastAsia" w:hint="eastAsia"/>
                <w:sz w:val="24"/>
                <w:szCs w:val="24"/>
              </w:rPr>
              <w:t>氏</w:t>
            </w:r>
            <w:r>
              <w:rPr>
                <w:rFonts w:asciiTheme="majorEastAsia" w:eastAsiaTheme="majorEastAsia" w:hAnsiTheme="majorEastAsia" w:hint="eastAsia"/>
                <w:sz w:val="24"/>
                <w:szCs w:val="24"/>
              </w:rPr>
              <w:t xml:space="preserve">　</w:t>
            </w:r>
            <w:r w:rsidR="000E6463">
              <w:rPr>
                <w:rFonts w:asciiTheme="majorEastAsia" w:eastAsiaTheme="majorEastAsia" w:hAnsiTheme="majorEastAsia" w:hint="eastAsia"/>
                <w:sz w:val="24"/>
                <w:szCs w:val="24"/>
              </w:rPr>
              <w:t xml:space="preserve">名　</w:t>
            </w:r>
          </w:p>
        </w:tc>
      </w:tr>
      <w:tr w:rsidR="001325F5" w14:paraId="5C9FE838" w14:textId="77777777" w:rsidTr="001325F5">
        <w:trPr>
          <w:trHeight w:val="567"/>
        </w:trPr>
        <w:tc>
          <w:tcPr>
            <w:tcW w:w="2376" w:type="dxa"/>
            <w:vAlign w:val="center"/>
          </w:tcPr>
          <w:p w14:paraId="28429AAC" w14:textId="77777777" w:rsidR="001325F5" w:rsidRDefault="001325F5" w:rsidP="001325F5">
            <w:pPr>
              <w:rPr>
                <w:rFonts w:asciiTheme="majorEastAsia" w:eastAsiaTheme="majorEastAsia" w:hAnsiTheme="majorEastAsia"/>
                <w:sz w:val="24"/>
                <w:szCs w:val="24"/>
              </w:rPr>
            </w:pPr>
            <w:r>
              <w:rPr>
                <w:rFonts w:asciiTheme="majorEastAsia" w:eastAsiaTheme="majorEastAsia" w:hAnsiTheme="majorEastAsia" w:hint="eastAsia"/>
                <w:sz w:val="24"/>
                <w:szCs w:val="24"/>
              </w:rPr>
              <w:t>参加者</w:t>
            </w:r>
          </w:p>
        </w:tc>
        <w:tc>
          <w:tcPr>
            <w:tcW w:w="8026" w:type="dxa"/>
            <w:gridSpan w:val="3"/>
            <w:vAlign w:val="center"/>
          </w:tcPr>
          <w:p w14:paraId="1E346F56" w14:textId="77777777" w:rsidR="001325F5" w:rsidRDefault="001325F5" w:rsidP="001325F5">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部署・役職　　　　　　　　　　　　　氏　名　</w:t>
            </w:r>
          </w:p>
        </w:tc>
      </w:tr>
      <w:tr w:rsidR="000E6463" w14:paraId="14964837" w14:textId="77777777" w:rsidTr="001325F5">
        <w:trPr>
          <w:trHeight w:val="567"/>
        </w:trPr>
        <w:tc>
          <w:tcPr>
            <w:tcW w:w="2376" w:type="dxa"/>
            <w:vAlign w:val="center"/>
          </w:tcPr>
          <w:p w14:paraId="7D9C8C19" w14:textId="77777777" w:rsidR="000E6463" w:rsidRDefault="00A155A9" w:rsidP="001325F5">
            <w:pPr>
              <w:rPr>
                <w:rFonts w:asciiTheme="majorEastAsia" w:eastAsiaTheme="majorEastAsia" w:hAnsiTheme="majorEastAsia"/>
                <w:sz w:val="24"/>
                <w:szCs w:val="24"/>
              </w:rPr>
            </w:pPr>
            <w:r>
              <w:rPr>
                <w:rFonts w:asciiTheme="majorEastAsia" w:eastAsiaTheme="majorEastAsia" w:hAnsiTheme="majorEastAsia" w:hint="eastAsia"/>
                <w:sz w:val="24"/>
                <w:szCs w:val="24"/>
              </w:rPr>
              <w:t>参加者</w:t>
            </w:r>
          </w:p>
        </w:tc>
        <w:tc>
          <w:tcPr>
            <w:tcW w:w="8026" w:type="dxa"/>
            <w:gridSpan w:val="3"/>
            <w:vAlign w:val="center"/>
          </w:tcPr>
          <w:p w14:paraId="79B7A087" w14:textId="77777777" w:rsidR="000E6463" w:rsidRDefault="00A155A9" w:rsidP="001325F5">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部署・役職　　　　　　　　　　　</w:t>
            </w:r>
            <w:r w:rsidR="001325F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氏　名　</w:t>
            </w:r>
          </w:p>
        </w:tc>
      </w:tr>
      <w:tr w:rsidR="001325F5" w14:paraId="0C8D2777" w14:textId="77777777" w:rsidTr="00A52276">
        <w:trPr>
          <w:trHeight w:val="441"/>
        </w:trPr>
        <w:tc>
          <w:tcPr>
            <w:tcW w:w="2376" w:type="dxa"/>
            <w:tcBorders>
              <w:bottom w:val="single" w:sz="4" w:space="0" w:color="auto"/>
            </w:tcBorders>
            <w:vAlign w:val="center"/>
          </w:tcPr>
          <w:p w14:paraId="645D327B" w14:textId="77777777" w:rsidR="001325F5" w:rsidRDefault="001325F5" w:rsidP="001325F5">
            <w:pPr>
              <w:rPr>
                <w:rFonts w:asciiTheme="majorEastAsia" w:eastAsiaTheme="majorEastAsia" w:hAnsiTheme="majorEastAsia"/>
                <w:sz w:val="24"/>
                <w:szCs w:val="24"/>
              </w:rPr>
            </w:pPr>
            <w:r>
              <w:rPr>
                <w:rFonts w:asciiTheme="majorEastAsia" w:eastAsiaTheme="majorEastAsia" w:hAnsiTheme="majorEastAsia" w:hint="eastAsia"/>
                <w:sz w:val="24"/>
                <w:szCs w:val="24"/>
              </w:rPr>
              <w:t>連絡先ＴＥＬ</w:t>
            </w:r>
          </w:p>
        </w:tc>
        <w:tc>
          <w:tcPr>
            <w:tcW w:w="3119" w:type="dxa"/>
            <w:tcBorders>
              <w:bottom w:val="single" w:sz="4" w:space="0" w:color="auto"/>
            </w:tcBorders>
          </w:tcPr>
          <w:p w14:paraId="666683FB" w14:textId="77777777" w:rsidR="001325F5" w:rsidRDefault="001325F5" w:rsidP="000E6463">
            <w:pPr>
              <w:jc w:val="center"/>
              <w:rPr>
                <w:rFonts w:asciiTheme="majorEastAsia" w:eastAsiaTheme="majorEastAsia" w:hAnsiTheme="majorEastAsia"/>
                <w:sz w:val="24"/>
                <w:szCs w:val="24"/>
              </w:rPr>
            </w:pPr>
          </w:p>
        </w:tc>
        <w:tc>
          <w:tcPr>
            <w:tcW w:w="1843" w:type="dxa"/>
            <w:tcBorders>
              <w:bottom w:val="single" w:sz="4" w:space="0" w:color="auto"/>
            </w:tcBorders>
            <w:vAlign w:val="center"/>
          </w:tcPr>
          <w:p w14:paraId="05E21239" w14:textId="77777777" w:rsidR="001325F5" w:rsidRDefault="001325F5" w:rsidP="001325F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ＦＡＸ</w:t>
            </w:r>
          </w:p>
        </w:tc>
        <w:tc>
          <w:tcPr>
            <w:tcW w:w="3064" w:type="dxa"/>
            <w:tcBorders>
              <w:bottom w:val="single" w:sz="4" w:space="0" w:color="auto"/>
            </w:tcBorders>
          </w:tcPr>
          <w:p w14:paraId="4CE1C69C" w14:textId="77777777" w:rsidR="001325F5" w:rsidRDefault="001325F5" w:rsidP="000E6463">
            <w:pPr>
              <w:jc w:val="center"/>
              <w:rPr>
                <w:rFonts w:asciiTheme="majorEastAsia" w:eastAsiaTheme="majorEastAsia" w:hAnsiTheme="majorEastAsia"/>
                <w:sz w:val="24"/>
                <w:szCs w:val="24"/>
              </w:rPr>
            </w:pPr>
          </w:p>
        </w:tc>
      </w:tr>
      <w:tr w:rsidR="001325F5" w14:paraId="3661FB52" w14:textId="77777777" w:rsidTr="0007696A">
        <w:trPr>
          <w:trHeight w:val="567"/>
        </w:trPr>
        <w:tc>
          <w:tcPr>
            <w:tcW w:w="2376" w:type="dxa"/>
            <w:tcBorders>
              <w:bottom w:val="double" w:sz="4" w:space="0" w:color="auto"/>
            </w:tcBorders>
            <w:vAlign w:val="center"/>
          </w:tcPr>
          <w:p w14:paraId="1E2FBD13" w14:textId="77777777" w:rsidR="001325F5" w:rsidRDefault="001325F5" w:rsidP="001325F5">
            <w:pPr>
              <w:rPr>
                <w:rFonts w:asciiTheme="majorEastAsia" w:eastAsiaTheme="majorEastAsia" w:hAnsiTheme="majorEastAsia"/>
                <w:sz w:val="24"/>
                <w:szCs w:val="24"/>
              </w:rPr>
            </w:pPr>
            <w:r>
              <w:rPr>
                <w:rFonts w:asciiTheme="majorEastAsia" w:eastAsiaTheme="majorEastAsia" w:hAnsiTheme="majorEastAsia" w:hint="eastAsia"/>
                <w:sz w:val="24"/>
                <w:szCs w:val="24"/>
              </w:rPr>
              <w:t>連絡先Ｅ-mail</w:t>
            </w:r>
          </w:p>
        </w:tc>
        <w:tc>
          <w:tcPr>
            <w:tcW w:w="8026" w:type="dxa"/>
            <w:gridSpan w:val="3"/>
            <w:tcBorders>
              <w:bottom w:val="double" w:sz="4" w:space="0" w:color="auto"/>
            </w:tcBorders>
          </w:tcPr>
          <w:p w14:paraId="28754843" w14:textId="77777777" w:rsidR="001325F5" w:rsidRDefault="001325F5" w:rsidP="000E6463">
            <w:pPr>
              <w:jc w:val="center"/>
              <w:rPr>
                <w:rFonts w:asciiTheme="majorEastAsia" w:eastAsiaTheme="majorEastAsia" w:hAnsiTheme="majorEastAsia"/>
                <w:sz w:val="24"/>
                <w:szCs w:val="24"/>
              </w:rPr>
            </w:pPr>
          </w:p>
        </w:tc>
      </w:tr>
      <w:tr w:rsidR="001325F5" w14:paraId="0A791584" w14:textId="77777777" w:rsidTr="0007696A">
        <w:trPr>
          <w:trHeight w:val="567"/>
        </w:trPr>
        <w:tc>
          <w:tcPr>
            <w:tcW w:w="2376" w:type="dxa"/>
            <w:tcBorders>
              <w:top w:val="double" w:sz="4" w:space="0" w:color="auto"/>
              <w:bottom w:val="dashSmallGap" w:sz="4" w:space="0" w:color="auto"/>
            </w:tcBorders>
            <w:vAlign w:val="center"/>
          </w:tcPr>
          <w:p w14:paraId="67F34F7B" w14:textId="77777777" w:rsidR="001325F5" w:rsidRDefault="001325F5" w:rsidP="001325F5">
            <w:pPr>
              <w:rPr>
                <w:rFonts w:asciiTheme="majorEastAsia" w:eastAsiaTheme="majorEastAsia" w:hAnsiTheme="majorEastAsia"/>
                <w:sz w:val="24"/>
                <w:szCs w:val="24"/>
              </w:rPr>
            </w:pPr>
            <w:r>
              <w:rPr>
                <w:rFonts w:asciiTheme="majorEastAsia" w:eastAsiaTheme="majorEastAsia" w:hAnsiTheme="majorEastAsia" w:hint="eastAsia"/>
                <w:sz w:val="24"/>
                <w:szCs w:val="24"/>
              </w:rPr>
              <w:t>貴社の事業内容</w:t>
            </w:r>
          </w:p>
        </w:tc>
        <w:tc>
          <w:tcPr>
            <w:tcW w:w="8026" w:type="dxa"/>
            <w:gridSpan w:val="3"/>
            <w:tcBorders>
              <w:top w:val="double" w:sz="4" w:space="0" w:color="auto"/>
              <w:bottom w:val="dashSmallGap" w:sz="4" w:space="0" w:color="auto"/>
            </w:tcBorders>
          </w:tcPr>
          <w:p w14:paraId="7C3D0197" w14:textId="77777777" w:rsidR="001325F5" w:rsidRDefault="001325F5" w:rsidP="000E6463">
            <w:pPr>
              <w:jc w:val="center"/>
              <w:rPr>
                <w:rFonts w:asciiTheme="majorEastAsia" w:eastAsiaTheme="majorEastAsia" w:hAnsiTheme="majorEastAsia"/>
                <w:sz w:val="24"/>
                <w:szCs w:val="24"/>
              </w:rPr>
            </w:pPr>
          </w:p>
          <w:p w14:paraId="4B72EAE0" w14:textId="77777777" w:rsidR="008403AC" w:rsidRDefault="008403AC" w:rsidP="008403AC">
            <w:pPr>
              <w:rPr>
                <w:rFonts w:asciiTheme="majorEastAsia" w:eastAsiaTheme="majorEastAsia" w:hAnsiTheme="majorEastAsia"/>
                <w:sz w:val="24"/>
                <w:szCs w:val="24"/>
              </w:rPr>
            </w:pPr>
          </w:p>
          <w:p w14:paraId="12A9784E" w14:textId="77777777" w:rsidR="008403AC" w:rsidRDefault="008403AC" w:rsidP="000E6463">
            <w:pPr>
              <w:jc w:val="center"/>
              <w:rPr>
                <w:rFonts w:asciiTheme="majorEastAsia" w:eastAsiaTheme="majorEastAsia" w:hAnsiTheme="majorEastAsia"/>
                <w:sz w:val="24"/>
                <w:szCs w:val="24"/>
              </w:rPr>
            </w:pPr>
          </w:p>
        </w:tc>
      </w:tr>
      <w:tr w:rsidR="001325F5" w14:paraId="60AD797A" w14:textId="77777777" w:rsidTr="0007696A">
        <w:trPr>
          <w:trHeight w:val="567"/>
        </w:trPr>
        <w:tc>
          <w:tcPr>
            <w:tcW w:w="2376" w:type="dxa"/>
            <w:tcBorders>
              <w:top w:val="dashSmallGap" w:sz="4" w:space="0" w:color="auto"/>
              <w:bottom w:val="single" w:sz="4" w:space="0" w:color="auto"/>
            </w:tcBorders>
            <w:vAlign w:val="center"/>
          </w:tcPr>
          <w:p w14:paraId="623B1FE0" w14:textId="77777777" w:rsidR="001325F5" w:rsidRDefault="001325F5" w:rsidP="001325F5">
            <w:pPr>
              <w:rPr>
                <w:rFonts w:asciiTheme="majorEastAsia" w:eastAsiaTheme="majorEastAsia" w:hAnsiTheme="majorEastAsia"/>
                <w:sz w:val="24"/>
                <w:szCs w:val="24"/>
              </w:rPr>
            </w:pPr>
            <w:r>
              <w:rPr>
                <w:rFonts w:asciiTheme="majorEastAsia" w:eastAsiaTheme="majorEastAsia" w:hAnsiTheme="majorEastAsia" w:hint="eastAsia"/>
                <w:sz w:val="24"/>
                <w:szCs w:val="24"/>
              </w:rPr>
              <w:t>貴社の製造品等</w:t>
            </w:r>
          </w:p>
        </w:tc>
        <w:tc>
          <w:tcPr>
            <w:tcW w:w="8026" w:type="dxa"/>
            <w:gridSpan w:val="3"/>
            <w:tcBorders>
              <w:top w:val="dashSmallGap" w:sz="4" w:space="0" w:color="auto"/>
              <w:bottom w:val="single" w:sz="4" w:space="0" w:color="auto"/>
            </w:tcBorders>
          </w:tcPr>
          <w:p w14:paraId="1142B3B0" w14:textId="77777777" w:rsidR="001325F5" w:rsidRDefault="001325F5" w:rsidP="000E6463">
            <w:pPr>
              <w:jc w:val="center"/>
              <w:rPr>
                <w:rFonts w:asciiTheme="majorEastAsia" w:eastAsiaTheme="majorEastAsia" w:hAnsiTheme="majorEastAsia"/>
                <w:sz w:val="24"/>
                <w:szCs w:val="24"/>
              </w:rPr>
            </w:pPr>
          </w:p>
          <w:p w14:paraId="46F41C36" w14:textId="77777777" w:rsidR="008403AC" w:rsidRDefault="008403AC" w:rsidP="000E6463">
            <w:pPr>
              <w:jc w:val="center"/>
              <w:rPr>
                <w:rFonts w:asciiTheme="majorEastAsia" w:eastAsiaTheme="majorEastAsia" w:hAnsiTheme="majorEastAsia"/>
                <w:sz w:val="24"/>
                <w:szCs w:val="24"/>
              </w:rPr>
            </w:pPr>
          </w:p>
          <w:p w14:paraId="1DEB2314" w14:textId="77777777" w:rsidR="008403AC" w:rsidRDefault="008403AC" w:rsidP="008403AC">
            <w:pPr>
              <w:rPr>
                <w:rFonts w:asciiTheme="majorEastAsia" w:eastAsiaTheme="majorEastAsia" w:hAnsiTheme="majorEastAsia"/>
                <w:sz w:val="24"/>
                <w:szCs w:val="24"/>
              </w:rPr>
            </w:pPr>
          </w:p>
        </w:tc>
      </w:tr>
      <w:tr w:rsidR="001325F5" w14:paraId="786086F7" w14:textId="77777777" w:rsidTr="00FB10E7">
        <w:trPr>
          <w:trHeight w:val="1890"/>
        </w:trPr>
        <w:tc>
          <w:tcPr>
            <w:tcW w:w="2376" w:type="dxa"/>
            <w:tcBorders>
              <w:bottom w:val="dashSmallGap" w:sz="4" w:space="0" w:color="auto"/>
            </w:tcBorders>
            <w:vAlign w:val="center"/>
          </w:tcPr>
          <w:p w14:paraId="7A1A1489" w14:textId="77777777" w:rsidR="001325F5" w:rsidRDefault="00A52276" w:rsidP="001325F5">
            <w:pPr>
              <w:rPr>
                <w:rFonts w:asciiTheme="majorEastAsia" w:eastAsiaTheme="majorEastAsia" w:hAnsiTheme="majorEastAsia"/>
                <w:sz w:val="24"/>
                <w:szCs w:val="24"/>
              </w:rPr>
            </w:pPr>
            <w:r>
              <w:rPr>
                <w:rFonts w:asciiTheme="majorEastAsia" w:eastAsiaTheme="majorEastAsia" w:hAnsiTheme="majorEastAsia" w:hint="eastAsia"/>
                <w:sz w:val="24"/>
                <w:szCs w:val="24"/>
              </w:rPr>
              <w:t>発注案件</w:t>
            </w:r>
            <w:r w:rsidR="001325F5">
              <w:rPr>
                <w:rFonts w:asciiTheme="majorEastAsia" w:eastAsiaTheme="majorEastAsia" w:hAnsiTheme="majorEastAsia" w:hint="eastAsia"/>
                <w:sz w:val="24"/>
                <w:szCs w:val="24"/>
              </w:rPr>
              <w:t>内容</w:t>
            </w:r>
          </w:p>
        </w:tc>
        <w:tc>
          <w:tcPr>
            <w:tcW w:w="8026" w:type="dxa"/>
            <w:gridSpan w:val="3"/>
            <w:tcBorders>
              <w:bottom w:val="dashSmallGap" w:sz="4" w:space="0" w:color="auto"/>
            </w:tcBorders>
          </w:tcPr>
          <w:p w14:paraId="5592B617" w14:textId="77777777" w:rsidR="00194C1C" w:rsidRDefault="00194C1C" w:rsidP="0007696A">
            <w:pPr>
              <w:rPr>
                <w:rFonts w:asciiTheme="majorEastAsia" w:eastAsiaTheme="majorEastAsia" w:hAnsiTheme="majorEastAsia"/>
                <w:sz w:val="24"/>
                <w:szCs w:val="24"/>
              </w:rPr>
            </w:pPr>
          </w:p>
        </w:tc>
      </w:tr>
      <w:tr w:rsidR="00194C1C" w14:paraId="54BA6C2E" w14:textId="77777777" w:rsidTr="008D3987">
        <w:trPr>
          <w:trHeight w:val="2112"/>
        </w:trPr>
        <w:tc>
          <w:tcPr>
            <w:tcW w:w="2376" w:type="dxa"/>
            <w:tcBorders>
              <w:top w:val="dashSmallGap" w:sz="4" w:space="0" w:color="auto"/>
              <w:bottom w:val="dashSmallGap" w:sz="4" w:space="0" w:color="auto"/>
            </w:tcBorders>
            <w:vAlign w:val="center"/>
          </w:tcPr>
          <w:p w14:paraId="2A26A02D" w14:textId="77777777" w:rsidR="00194C1C" w:rsidRDefault="00194C1C" w:rsidP="00194C1C">
            <w:pPr>
              <w:rPr>
                <w:rFonts w:asciiTheme="majorEastAsia" w:eastAsiaTheme="majorEastAsia" w:hAnsiTheme="majorEastAsia"/>
                <w:sz w:val="24"/>
                <w:szCs w:val="24"/>
              </w:rPr>
            </w:pPr>
            <w:r>
              <w:rPr>
                <w:rFonts w:asciiTheme="majorEastAsia" w:eastAsiaTheme="majorEastAsia" w:hAnsiTheme="majorEastAsia" w:hint="eastAsia"/>
                <w:sz w:val="24"/>
                <w:szCs w:val="24"/>
              </w:rPr>
              <w:t>必要設備・条件等</w:t>
            </w:r>
          </w:p>
        </w:tc>
        <w:tc>
          <w:tcPr>
            <w:tcW w:w="8026" w:type="dxa"/>
            <w:gridSpan w:val="3"/>
            <w:tcBorders>
              <w:top w:val="dashSmallGap" w:sz="4" w:space="0" w:color="auto"/>
              <w:bottom w:val="dashSmallGap" w:sz="4" w:space="0" w:color="auto"/>
            </w:tcBorders>
            <w:vAlign w:val="center"/>
          </w:tcPr>
          <w:p w14:paraId="26DBAE4C" w14:textId="77777777" w:rsidR="00194C1C" w:rsidRDefault="00194C1C" w:rsidP="0007696A">
            <w:pPr>
              <w:rPr>
                <w:rFonts w:asciiTheme="majorEastAsia" w:eastAsiaTheme="majorEastAsia" w:hAnsiTheme="majorEastAsia"/>
                <w:sz w:val="24"/>
                <w:szCs w:val="24"/>
              </w:rPr>
            </w:pPr>
          </w:p>
        </w:tc>
      </w:tr>
    </w:tbl>
    <w:p w14:paraId="02E299AF" w14:textId="02A33747" w:rsidR="00FB10E7" w:rsidRPr="0007696A" w:rsidRDefault="00FB10E7" w:rsidP="004E4C73">
      <w:pPr>
        <w:rPr>
          <w:rFonts w:asciiTheme="majorEastAsia" w:eastAsiaTheme="majorEastAsia" w:hAnsiTheme="majorEastAsia" w:hint="eastAsia"/>
          <w:sz w:val="18"/>
          <w:szCs w:val="18"/>
        </w:rPr>
      </w:pPr>
    </w:p>
    <w:sectPr w:rsidR="00FB10E7" w:rsidRPr="0007696A" w:rsidSect="00381E7A">
      <w:pgSz w:w="11906" w:h="16838"/>
      <w:pgMar w:top="567" w:right="851" w:bottom="567" w:left="851" w:header="851" w:footer="992"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16B2B" w14:textId="77777777" w:rsidR="006F6C60" w:rsidRDefault="006F6C60" w:rsidP="00C356A7">
      <w:r>
        <w:separator/>
      </w:r>
    </w:p>
  </w:endnote>
  <w:endnote w:type="continuationSeparator" w:id="0">
    <w:p w14:paraId="3AEA3DC5" w14:textId="77777777" w:rsidR="006F6C60" w:rsidRDefault="006F6C60" w:rsidP="00C35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1A486" w14:textId="77777777" w:rsidR="006F6C60" w:rsidRDefault="006F6C60" w:rsidP="00C356A7">
      <w:r>
        <w:separator/>
      </w:r>
    </w:p>
  </w:footnote>
  <w:footnote w:type="continuationSeparator" w:id="0">
    <w:p w14:paraId="6738390A" w14:textId="77777777" w:rsidR="006F6C60" w:rsidRDefault="006F6C60" w:rsidP="00C356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8"/>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08D"/>
    <w:rsid w:val="00043E96"/>
    <w:rsid w:val="0006480C"/>
    <w:rsid w:val="0007696A"/>
    <w:rsid w:val="00076B5B"/>
    <w:rsid w:val="000A4CF7"/>
    <w:rsid w:val="000C797F"/>
    <w:rsid w:val="000E6463"/>
    <w:rsid w:val="000E70F0"/>
    <w:rsid w:val="001325F5"/>
    <w:rsid w:val="00132D83"/>
    <w:rsid w:val="00152B01"/>
    <w:rsid w:val="00183784"/>
    <w:rsid w:val="00184FF4"/>
    <w:rsid w:val="00194356"/>
    <w:rsid w:val="00194C1C"/>
    <w:rsid w:val="001A4FE3"/>
    <w:rsid w:val="00237D3B"/>
    <w:rsid w:val="002548AC"/>
    <w:rsid w:val="00255838"/>
    <w:rsid w:val="00277ED9"/>
    <w:rsid w:val="00280CC7"/>
    <w:rsid w:val="002C1676"/>
    <w:rsid w:val="002C77C0"/>
    <w:rsid w:val="002F3CB7"/>
    <w:rsid w:val="002F6747"/>
    <w:rsid w:val="00381E7A"/>
    <w:rsid w:val="003B4C62"/>
    <w:rsid w:val="003D2C25"/>
    <w:rsid w:val="00435EBE"/>
    <w:rsid w:val="00495924"/>
    <w:rsid w:val="004A269B"/>
    <w:rsid w:val="004E4C73"/>
    <w:rsid w:val="004E53F2"/>
    <w:rsid w:val="00553D0F"/>
    <w:rsid w:val="00556CD8"/>
    <w:rsid w:val="005A7D72"/>
    <w:rsid w:val="005C413D"/>
    <w:rsid w:val="005C5096"/>
    <w:rsid w:val="005F3BAE"/>
    <w:rsid w:val="00647FE8"/>
    <w:rsid w:val="00667B8F"/>
    <w:rsid w:val="00677C02"/>
    <w:rsid w:val="006E369C"/>
    <w:rsid w:val="006F089B"/>
    <w:rsid w:val="006F6C60"/>
    <w:rsid w:val="00730271"/>
    <w:rsid w:val="007355DD"/>
    <w:rsid w:val="00756D0E"/>
    <w:rsid w:val="007934EA"/>
    <w:rsid w:val="00821F92"/>
    <w:rsid w:val="008403AC"/>
    <w:rsid w:val="008B4F26"/>
    <w:rsid w:val="008D3987"/>
    <w:rsid w:val="0092571C"/>
    <w:rsid w:val="00954DAF"/>
    <w:rsid w:val="00A0580E"/>
    <w:rsid w:val="00A155A9"/>
    <w:rsid w:val="00A41D03"/>
    <w:rsid w:val="00A52276"/>
    <w:rsid w:val="00A67B7D"/>
    <w:rsid w:val="00B00A04"/>
    <w:rsid w:val="00B2208D"/>
    <w:rsid w:val="00BF57ED"/>
    <w:rsid w:val="00C356A7"/>
    <w:rsid w:val="00C52691"/>
    <w:rsid w:val="00C562D9"/>
    <w:rsid w:val="00C630BD"/>
    <w:rsid w:val="00C734A9"/>
    <w:rsid w:val="00C91030"/>
    <w:rsid w:val="00CB69BA"/>
    <w:rsid w:val="00CF2BB6"/>
    <w:rsid w:val="00D1252B"/>
    <w:rsid w:val="00D177A3"/>
    <w:rsid w:val="00D25ACE"/>
    <w:rsid w:val="00D45DC3"/>
    <w:rsid w:val="00DA3C75"/>
    <w:rsid w:val="00DA4F96"/>
    <w:rsid w:val="00E278D4"/>
    <w:rsid w:val="00E62C4E"/>
    <w:rsid w:val="00E80D6B"/>
    <w:rsid w:val="00E92ECD"/>
    <w:rsid w:val="00EE3A50"/>
    <w:rsid w:val="00EE4296"/>
    <w:rsid w:val="00EE44B3"/>
    <w:rsid w:val="00F12BE5"/>
    <w:rsid w:val="00F21104"/>
    <w:rsid w:val="00F36925"/>
    <w:rsid w:val="00F428E2"/>
    <w:rsid w:val="00F52ECD"/>
    <w:rsid w:val="00F5503D"/>
    <w:rsid w:val="00F730E4"/>
    <w:rsid w:val="00FB10E7"/>
    <w:rsid w:val="00FD1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FA7392C"/>
  <w15:docId w15:val="{2B8085D0-1F72-4DA7-A5C2-E0E1B6103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509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C5096"/>
    <w:rPr>
      <w:rFonts w:asciiTheme="majorHAnsi" w:eastAsiaTheme="majorEastAsia" w:hAnsiTheme="majorHAnsi" w:cstheme="majorBidi"/>
      <w:sz w:val="18"/>
      <w:szCs w:val="18"/>
    </w:rPr>
  </w:style>
  <w:style w:type="table" w:styleId="a5">
    <w:name w:val="Table Grid"/>
    <w:basedOn w:val="a1"/>
    <w:uiPriority w:val="59"/>
    <w:rsid w:val="000E6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237D3B"/>
    <w:rPr>
      <w:color w:val="0000FF" w:themeColor="hyperlink"/>
      <w:u w:val="single"/>
    </w:rPr>
  </w:style>
  <w:style w:type="paragraph" w:styleId="a7">
    <w:name w:val="header"/>
    <w:basedOn w:val="a"/>
    <w:link w:val="a8"/>
    <w:uiPriority w:val="99"/>
    <w:unhideWhenUsed/>
    <w:rsid w:val="00C356A7"/>
    <w:pPr>
      <w:tabs>
        <w:tab w:val="center" w:pos="4252"/>
        <w:tab w:val="right" w:pos="8504"/>
      </w:tabs>
      <w:snapToGrid w:val="0"/>
    </w:pPr>
  </w:style>
  <w:style w:type="character" w:customStyle="1" w:styleId="a8">
    <w:name w:val="ヘッダー (文字)"/>
    <w:basedOn w:val="a0"/>
    <w:link w:val="a7"/>
    <w:uiPriority w:val="99"/>
    <w:rsid w:val="00C356A7"/>
  </w:style>
  <w:style w:type="paragraph" w:styleId="a9">
    <w:name w:val="footer"/>
    <w:basedOn w:val="a"/>
    <w:link w:val="aa"/>
    <w:uiPriority w:val="99"/>
    <w:unhideWhenUsed/>
    <w:rsid w:val="00C356A7"/>
    <w:pPr>
      <w:tabs>
        <w:tab w:val="center" w:pos="4252"/>
        <w:tab w:val="right" w:pos="8504"/>
      </w:tabs>
      <w:snapToGrid w:val="0"/>
    </w:pPr>
  </w:style>
  <w:style w:type="character" w:customStyle="1" w:styleId="aa">
    <w:name w:val="フッター (文字)"/>
    <w:basedOn w:val="a0"/>
    <w:link w:val="a9"/>
    <w:uiPriority w:val="99"/>
    <w:rsid w:val="00C35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F2A6A-00A9-4AF2-AAEE-7F06E83FD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2</Pages>
  <Words>265</Words>
  <Characters>1512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dc:creator>
  <cp:lastModifiedBy>新井 力也</cp:lastModifiedBy>
  <cp:revision>42</cp:revision>
  <cp:lastPrinted>2021-07-14T05:05:00Z</cp:lastPrinted>
  <dcterms:created xsi:type="dcterms:W3CDTF">2015-08-17T01:23:00Z</dcterms:created>
  <dcterms:modified xsi:type="dcterms:W3CDTF">2022-08-09T02:38:00Z</dcterms:modified>
</cp:coreProperties>
</file>