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22" w:rsidRDefault="002F2A56" w:rsidP="00FB6D92">
      <w:pPr>
        <w:jc w:val="center"/>
        <w:rPr>
          <w:rFonts w:asciiTheme="majorEastAsia" w:eastAsiaTheme="majorEastAsia" w:hAnsiTheme="majorEastAsia"/>
        </w:rPr>
      </w:pPr>
      <w:r>
        <w:rPr>
          <w:rFonts w:asciiTheme="majorEastAsia" w:eastAsiaTheme="majorEastAsia" w:hAnsiTheme="majorEastAsia" w:hint="eastAsia"/>
        </w:rPr>
        <w:t>～</w:t>
      </w:r>
      <w:r w:rsidR="00FB6D92" w:rsidRPr="00FB6D92">
        <w:rPr>
          <w:rFonts w:asciiTheme="majorEastAsia" w:eastAsiaTheme="majorEastAsia" w:hAnsiTheme="majorEastAsia"/>
        </w:rPr>
        <w:t>戦略</w:t>
      </w:r>
      <w:r w:rsidR="00737A5F">
        <w:rPr>
          <w:rFonts w:asciiTheme="majorEastAsia" w:eastAsiaTheme="majorEastAsia" w:hAnsiTheme="majorEastAsia" w:hint="eastAsia"/>
        </w:rPr>
        <w:t>分野</w:t>
      </w:r>
      <w:r w:rsidR="00FB6D92" w:rsidRPr="00FB6D92">
        <w:rPr>
          <w:rFonts w:asciiTheme="majorEastAsia" w:eastAsiaTheme="majorEastAsia" w:hAnsiTheme="majorEastAsia"/>
        </w:rPr>
        <w:t>コーディネータ事業：自動車分野</w:t>
      </w:r>
      <w:r>
        <w:rPr>
          <w:rFonts w:asciiTheme="majorEastAsia" w:eastAsiaTheme="majorEastAsia" w:hAnsiTheme="majorEastAsia" w:hint="eastAsia"/>
        </w:rPr>
        <w:t>～</w:t>
      </w:r>
    </w:p>
    <w:p w:rsidR="00FB6D92" w:rsidRPr="00F352E8" w:rsidRDefault="00FB6D92" w:rsidP="00FB6D92">
      <w:pPr>
        <w:jc w:val="center"/>
        <w:rPr>
          <w:rFonts w:ascii="ＭＳ ゴシック" w:eastAsia="ＭＳ ゴシック" w:hAnsi="ＭＳ ゴシック"/>
          <w:b/>
          <w:sz w:val="36"/>
          <w:u w:val="single"/>
        </w:rPr>
      </w:pPr>
      <w:r w:rsidRPr="00F352E8">
        <w:rPr>
          <w:rFonts w:ascii="ＭＳ ゴシック" w:eastAsia="ＭＳ ゴシック" w:hAnsi="ＭＳ ゴシック"/>
          <w:b/>
          <w:sz w:val="36"/>
          <w:u w:val="single"/>
        </w:rPr>
        <w:t>自動車産業革新技術セミナー</w:t>
      </w:r>
      <w:r w:rsidRPr="00F352E8">
        <w:rPr>
          <w:rFonts w:ascii="ＭＳ ゴシック" w:eastAsia="ＭＳ ゴシック" w:hAnsi="ＭＳ ゴシック" w:hint="eastAsia"/>
          <w:b/>
          <w:sz w:val="36"/>
          <w:u w:val="single"/>
        </w:rPr>
        <w:t>in</w:t>
      </w:r>
      <w:r w:rsidR="00C36683" w:rsidRPr="00F352E8">
        <w:rPr>
          <w:rFonts w:ascii="ＭＳ ゴシック" w:eastAsia="ＭＳ ゴシック" w:hAnsi="ＭＳ ゴシック" w:hint="eastAsia"/>
          <w:b/>
          <w:sz w:val="36"/>
          <w:u w:val="single"/>
        </w:rPr>
        <w:t>やまなし</w:t>
      </w:r>
    </w:p>
    <w:p w:rsidR="00F352E8" w:rsidRDefault="00F352E8" w:rsidP="00620134">
      <w:pPr>
        <w:spacing w:line="240" w:lineRule="atLeast"/>
        <w:ind w:firstLineChars="100" w:firstLine="220"/>
        <w:jc w:val="left"/>
        <w:rPr>
          <w:rFonts w:ascii="ＭＳ ゴシック" w:eastAsia="ＭＳ ゴシック" w:hAnsi="ＭＳ ゴシック"/>
          <w:sz w:val="22"/>
          <w:szCs w:val="24"/>
        </w:rPr>
      </w:pPr>
    </w:p>
    <w:p w:rsidR="004E3DE7" w:rsidRPr="00921342" w:rsidRDefault="00D77F7C" w:rsidP="00921342">
      <w:pPr>
        <w:spacing w:line="240" w:lineRule="atLeast"/>
        <w:ind w:firstLineChars="100" w:firstLine="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一般社団法人日本自動車部品工業会(以下：JAPIA)</w:t>
      </w:r>
      <w:r w:rsidR="00620134">
        <w:rPr>
          <w:rFonts w:ascii="ＭＳ ゴシック" w:eastAsia="ＭＳ ゴシック" w:hAnsi="ＭＳ ゴシック" w:hint="eastAsia"/>
          <w:sz w:val="22"/>
          <w:szCs w:val="24"/>
        </w:rPr>
        <w:t>は、</w:t>
      </w:r>
      <w:r>
        <w:rPr>
          <w:rFonts w:ascii="ＭＳ ゴシック" w:eastAsia="ＭＳ ゴシック" w:hAnsi="ＭＳ ゴシック" w:hint="eastAsia"/>
          <w:sz w:val="22"/>
          <w:szCs w:val="24"/>
        </w:rPr>
        <w:t>山梨県・</w:t>
      </w:r>
      <w:r w:rsidR="00F352E8" w:rsidRPr="00F352E8">
        <w:rPr>
          <w:rFonts w:ascii="ＭＳ ゴシック" w:eastAsia="ＭＳ ゴシック" w:hAnsi="ＭＳ ゴシック" w:hint="eastAsia"/>
          <w:sz w:val="22"/>
          <w:szCs w:val="24"/>
        </w:rPr>
        <w:t>山梨県工業技術センター</w:t>
      </w:r>
      <w:r w:rsidR="00F352E8">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やまなし産業支援機構</w:t>
      </w:r>
      <w:r w:rsidR="00620134">
        <w:rPr>
          <w:rFonts w:ascii="ＭＳ ゴシック" w:eastAsia="ＭＳ ゴシック" w:hAnsi="ＭＳ ゴシック" w:hint="eastAsia"/>
          <w:sz w:val="22"/>
          <w:szCs w:val="24"/>
        </w:rPr>
        <w:t>と共催し、</w:t>
      </w:r>
      <w:r w:rsidR="00620134" w:rsidRPr="00620134">
        <w:rPr>
          <w:rFonts w:ascii="ＭＳ ゴシック" w:eastAsia="ＭＳ ゴシック" w:hAnsi="ＭＳ ゴシック" w:hint="eastAsia"/>
          <w:sz w:val="22"/>
          <w:szCs w:val="24"/>
        </w:rPr>
        <w:t>自動車産業</w:t>
      </w:r>
      <w:r w:rsidR="00C4532E" w:rsidRPr="00620134">
        <w:rPr>
          <w:rFonts w:ascii="ＭＳ ゴシック" w:eastAsia="ＭＳ ゴシック" w:hAnsi="ＭＳ ゴシック" w:hint="eastAsia"/>
          <w:sz w:val="22"/>
          <w:szCs w:val="24"/>
        </w:rPr>
        <w:t>の最新</w:t>
      </w:r>
      <w:r w:rsidR="00620134" w:rsidRPr="00620134">
        <w:rPr>
          <w:rFonts w:ascii="ＭＳ ゴシック" w:eastAsia="ＭＳ ゴシック" w:hAnsi="ＭＳ ゴシック" w:hint="eastAsia"/>
          <w:sz w:val="22"/>
          <w:szCs w:val="24"/>
        </w:rPr>
        <w:t>技術</w:t>
      </w:r>
      <w:r w:rsidR="00C4532E" w:rsidRPr="00620134">
        <w:rPr>
          <w:rFonts w:ascii="ＭＳ ゴシック" w:eastAsia="ＭＳ ゴシック" w:hAnsi="ＭＳ ゴシック" w:hint="eastAsia"/>
          <w:sz w:val="22"/>
          <w:szCs w:val="24"/>
        </w:rPr>
        <w:t>動向</w:t>
      </w:r>
      <w:r w:rsidR="00620134" w:rsidRPr="00620134">
        <w:rPr>
          <w:rFonts w:ascii="ＭＳ ゴシック" w:eastAsia="ＭＳ ゴシック" w:hAnsi="ＭＳ ゴシック" w:hint="eastAsia"/>
          <w:sz w:val="22"/>
          <w:szCs w:val="24"/>
        </w:rPr>
        <w:t>と中堅・中小企業の研究開発事例を紹介する</w:t>
      </w:r>
      <w:r w:rsidR="00620134">
        <w:rPr>
          <w:rFonts w:ascii="ＭＳ ゴシック" w:eastAsia="ＭＳ ゴシック" w:hAnsi="ＭＳ ゴシック" w:hint="eastAsia"/>
          <w:sz w:val="22"/>
          <w:szCs w:val="24"/>
        </w:rPr>
        <w:t>「</w:t>
      </w:r>
      <w:r w:rsidR="00620134" w:rsidRPr="00620134">
        <w:rPr>
          <w:rFonts w:ascii="ＭＳ ゴシック" w:eastAsia="ＭＳ ゴシック" w:hAnsi="ＭＳ ゴシック" w:hint="eastAsia"/>
          <w:sz w:val="22"/>
          <w:szCs w:val="24"/>
        </w:rPr>
        <w:t>自動車産業革新技術セミナー</w:t>
      </w:r>
      <w:r w:rsidR="00620134">
        <w:rPr>
          <w:rFonts w:ascii="ＭＳ ゴシック" w:eastAsia="ＭＳ ゴシック" w:hAnsi="ＭＳ ゴシック" w:hint="eastAsia"/>
          <w:sz w:val="22"/>
          <w:szCs w:val="24"/>
        </w:rPr>
        <w:t>in</w:t>
      </w:r>
      <w:r w:rsidR="00C36683">
        <w:rPr>
          <w:rFonts w:ascii="ＭＳ ゴシック" w:eastAsia="ＭＳ ゴシック" w:hAnsi="ＭＳ ゴシック" w:hint="eastAsia"/>
          <w:sz w:val="22"/>
          <w:szCs w:val="24"/>
        </w:rPr>
        <w:t>やまなし</w:t>
      </w:r>
      <w:r w:rsidR="002F2A56">
        <w:rPr>
          <w:rFonts w:ascii="ＭＳ ゴシック" w:eastAsia="ＭＳ ゴシック" w:hAnsi="ＭＳ ゴシック" w:hint="eastAsia"/>
          <w:sz w:val="22"/>
          <w:szCs w:val="24"/>
        </w:rPr>
        <w:t>」</w:t>
      </w:r>
      <w:r w:rsidR="00620134" w:rsidRPr="00620134">
        <w:rPr>
          <w:rFonts w:ascii="ＭＳ ゴシック" w:eastAsia="ＭＳ ゴシック" w:hAnsi="ＭＳ ゴシック" w:hint="eastAsia"/>
          <w:sz w:val="22"/>
          <w:szCs w:val="24"/>
        </w:rPr>
        <w:t>を</w:t>
      </w:r>
      <w:r w:rsidR="00620134">
        <w:rPr>
          <w:rFonts w:ascii="ＭＳ ゴシック" w:eastAsia="ＭＳ ゴシック" w:hAnsi="ＭＳ ゴシック" w:hint="eastAsia"/>
          <w:sz w:val="22"/>
          <w:szCs w:val="24"/>
        </w:rPr>
        <w:t>開催します</w:t>
      </w:r>
      <w:r>
        <w:rPr>
          <w:rFonts w:ascii="ＭＳ ゴシック" w:eastAsia="ＭＳ ゴシック" w:hAnsi="ＭＳ ゴシック" w:hint="eastAsia"/>
          <w:sz w:val="22"/>
          <w:szCs w:val="24"/>
        </w:rPr>
        <w:t>。この機会に</w:t>
      </w:r>
      <w:r w:rsidR="002F2A56">
        <w:rPr>
          <w:rFonts w:ascii="ＭＳ ゴシック" w:eastAsia="ＭＳ ゴシック" w:hAnsi="ＭＳ ゴシック" w:hint="eastAsia"/>
          <w:sz w:val="22"/>
          <w:szCs w:val="24"/>
        </w:rPr>
        <w:t>是非</w:t>
      </w:r>
      <w:r>
        <w:rPr>
          <w:rFonts w:ascii="ＭＳ ゴシック" w:eastAsia="ＭＳ ゴシック" w:hAnsi="ＭＳ ゴシック" w:hint="eastAsia"/>
          <w:sz w:val="22"/>
          <w:szCs w:val="24"/>
        </w:rPr>
        <w:t>とも</w:t>
      </w:r>
      <w:r w:rsidR="00220773">
        <w:rPr>
          <w:rFonts w:ascii="ＭＳ ゴシック" w:eastAsia="ＭＳ ゴシック" w:hAnsi="ＭＳ ゴシック" w:hint="eastAsia"/>
          <w:sz w:val="22"/>
          <w:szCs w:val="24"/>
        </w:rPr>
        <w:t>積極的に</w:t>
      </w:r>
      <w:r>
        <w:rPr>
          <w:rFonts w:ascii="ＭＳ ゴシック" w:eastAsia="ＭＳ ゴシック" w:hAnsi="ＭＳ ゴシック" w:hint="eastAsia"/>
          <w:sz w:val="22"/>
          <w:szCs w:val="24"/>
        </w:rPr>
        <w:t>ご</w:t>
      </w:r>
      <w:r w:rsidR="00620134">
        <w:rPr>
          <w:rFonts w:ascii="ＭＳ ゴシック" w:eastAsia="ＭＳ ゴシック" w:hAnsi="ＭＳ ゴシック" w:hint="eastAsia"/>
          <w:sz w:val="22"/>
          <w:szCs w:val="24"/>
        </w:rPr>
        <w:t>参加ください。</w:t>
      </w:r>
    </w:p>
    <w:p w:rsidR="00FB6D92" w:rsidRPr="004E3DE7" w:rsidRDefault="00FB6D92" w:rsidP="00FB6D92">
      <w:pPr>
        <w:spacing w:line="240" w:lineRule="atLeast"/>
        <w:jc w:val="left"/>
        <w:rPr>
          <w:rFonts w:ascii="ＭＳ ゴシック" w:eastAsia="ＭＳ ゴシック" w:hAnsi="ＭＳ ゴシック"/>
          <w:sz w:val="28"/>
          <w:u w:val="single"/>
        </w:rPr>
      </w:pPr>
      <w:r w:rsidRPr="00E618BE">
        <w:rPr>
          <w:rFonts w:ascii="ＭＳ ゴシック" w:eastAsia="ＭＳ ゴシック" w:hAnsi="ＭＳ ゴシック" w:hint="eastAsia"/>
          <w:sz w:val="28"/>
        </w:rPr>
        <w:t>開催概要</w:t>
      </w:r>
    </w:p>
    <w:p w:rsidR="00FB6D92" w:rsidRPr="00E618BE" w:rsidRDefault="002F2A56" w:rsidP="00FB6D92">
      <w:pPr>
        <w:pStyle w:val="a4"/>
        <w:rPr>
          <w:rFonts w:ascii="ＭＳ ゴシック" w:eastAsia="ＭＳ ゴシック" w:hAnsi="ＭＳ ゴシック"/>
          <w:sz w:val="20"/>
        </w:rPr>
      </w:pPr>
      <w:r>
        <w:rPr>
          <w:rFonts w:ascii="ＭＳ ゴシック" w:eastAsia="ＭＳ ゴシック" w:hAnsi="ＭＳ ゴシック"/>
          <w:sz w:val="20"/>
        </w:rPr>
        <w:t xml:space="preserve">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日　時</w:t>
      </w:r>
      <w:r w:rsidR="00E618BE" w:rsidRPr="00E618BE">
        <w:rPr>
          <w:rFonts w:ascii="ＭＳ ゴシック" w:eastAsia="ＭＳ ゴシック" w:hAnsi="ＭＳ ゴシック"/>
          <w:sz w:val="20"/>
        </w:rPr>
        <w:t xml:space="preserve">　</w:t>
      </w:r>
      <w:r w:rsidR="00D77F7C">
        <w:rPr>
          <w:rFonts w:ascii="ＭＳ ゴシック" w:eastAsia="ＭＳ ゴシック" w:hAnsi="ＭＳ ゴシック" w:hint="eastAsia"/>
          <w:sz w:val="20"/>
        </w:rPr>
        <w:t>：</w:t>
      </w:r>
      <w:r w:rsidR="00E618BE" w:rsidRPr="00E618BE">
        <w:rPr>
          <w:rFonts w:ascii="ＭＳ ゴシック" w:eastAsia="ＭＳ ゴシック" w:hAnsi="ＭＳ ゴシック"/>
          <w:sz w:val="20"/>
        </w:rPr>
        <w:t>平成</w:t>
      </w:r>
      <w:r w:rsidR="00E618BE">
        <w:rPr>
          <w:rFonts w:ascii="ＭＳ ゴシック" w:eastAsia="ＭＳ ゴシック" w:hAnsi="ＭＳ ゴシック"/>
          <w:sz w:val="20"/>
        </w:rPr>
        <w:t>２</w:t>
      </w:r>
      <w:r w:rsidR="00EF7DB9">
        <w:rPr>
          <w:rFonts w:ascii="ＭＳ ゴシック" w:eastAsia="ＭＳ ゴシック" w:hAnsi="ＭＳ ゴシック" w:hint="eastAsia"/>
          <w:sz w:val="20"/>
        </w:rPr>
        <w:t>８</w:t>
      </w:r>
      <w:r w:rsidR="00E618BE">
        <w:rPr>
          <w:rFonts w:ascii="ＭＳ ゴシック" w:eastAsia="ＭＳ ゴシック" w:hAnsi="ＭＳ ゴシック"/>
          <w:sz w:val="20"/>
        </w:rPr>
        <w:t>年２月</w:t>
      </w:r>
      <w:r w:rsidR="00AC325F">
        <w:rPr>
          <w:rFonts w:ascii="ＭＳ ゴシック" w:eastAsia="ＭＳ ゴシック" w:hAnsi="ＭＳ ゴシック" w:hint="eastAsia"/>
          <w:sz w:val="20"/>
        </w:rPr>
        <w:t>１９</w:t>
      </w:r>
      <w:r w:rsidR="00E618BE">
        <w:rPr>
          <w:rFonts w:ascii="ＭＳ ゴシック" w:eastAsia="ＭＳ ゴシック" w:hAnsi="ＭＳ ゴシック"/>
          <w:sz w:val="20"/>
        </w:rPr>
        <w:t>日</w:t>
      </w:r>
      <w:r w:rsidR="00AC325F">
        <w:rPr>
          <w:rFonts w:ascii="ＭＳ ゴシック" w:eastAsia="ＭＳ ゴシック" w:hAnsi="ＭＳ ゴシック" w:hint="eastAsia"/>
          <w:sz w:val="20"/>
        </w:rPr>
        <w:t>(金)</w:t>
      </w:r>
      <w:r w:rsidR="00921342">
        <w:rPr>
          <w:rFonts w:ascii="ＭＳ ゴシック" w:eastAsia="ＭＳ ゴシック" w:hAnsi="ＭＳ ゴシック"/>
          <w:sz w:val="20"/>
        </w:rPr>
        <w:t>１３：３０～１６：</w:t>
      </w:r>
      <w:r w:rsidR="00921342">
        <w:rPr>
          <w:rFonts w:ascii="ＭＳ ゴシック" w:eastAsia="ＭＳ ゴシック" w:hAnsi="ＭＳ ゴシック" w:hint="eastAsia"/>
          <w:sz w:val="20"/>
        </w:rPr>
        <w:t>０</w:t>
      </w:r>
      <w:r w:rsidR="00E618BE">
        <w:rPr>
          <w:rFonts w:ascii="ＭＳ ゴシック" w:eastAsia="ＭＳ ゴシック" w:hAnsi="ＭＳ ゴシック"/>
          <w:sz w:val="20"/>
        </w:rPr>
        <w:t>０</w:t>
      </w:r>
    </w:p>
    <w:p w:rsidR="00E618BE" w:rsidRDefault="002F2A56"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会　場</w:t>
      </w:r>
      <w:r w:rsidR="00620134">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sidR="00C36683">
        <w:rPr>
          <w:rFonts w:ascii="ＭＳ ゴシック" w:eastAsia="ＭＳ ゴシック" w:hAnsi="ＭＳ ゴシック" w:hint="eastAsia"/>
          <w:sz w:val="20"/>
        </w:rPr>
        <w:t>アイメッセ山梨</w:t>
      </w:r>
      <w:r w:rsidR="00D77F7C">
        <w:rPr>
          <w:rFonts w:ascii="ＭＳ ゴシック" w:eastAsia="ＭＳ ゴシック" w:hAnsi="ＭＳ ゴシック" w:hint="eastAsia"/>
          <w:sz w:val="20"/>
        </w:rPr>
        <w:t xml:space="preserve">　大会議室　（甲府市大津町2192-8）</w:t>
      </w:r>
    </w:p>
    <w:p w:rsidR="00E618BE" w:rsidRDefault="00E618BE"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対象者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自動車産業の新たな技術分野に関心のある大企業・中堅・中小企業の技術者、研究者、経営者</w:t>
      </w:r>
    </w:p>
    <w:p w:rsidR="00E618BE" w:rsidRDefault="00E618BE"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定　員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５０</w:t>
      </w:r>
      <w:r w:rsidR="004E3DE7">
        <w:rPr>
          <w:rFonts w:ascii="ＭＳ ゴシック" w:eastAsia="ＭＳ ゴシック" w:hAnsi="ＭＳ ゴシック" w:hint="eastAsia"/>
          <w:sz w:val="20"/>
        </w:rPr>
        <w:t>名　※</w:t>
      </w:r>
      <w:r>
        <w:rPr>
          <w:rFonts w:ascii="ＭＳ ゴシック" w:eastAsia="ＭＳ ゴシック" w:hAnsi="ＭＳ ゴシック" w:hint="eastAsia"/>
          <w:sz w:val="20"/>
        </w:rPr>
        <w:t>先着</w:t>
      </w:r>
      <w:r w:rsidR="004E3DE7">
        <w:rPr>
          <w:rFonts w:ascii="ＭＳ ゴシック" w:eastAsia="ＭＳ ゴシック" w:hAnsi="ＭＳ ゴシック" w:hint="eastAsia"/>
          <w:sz w:val="20"/>
        </w:rPr>
        <w:t>順、</w:t>
      </w:r>
      <w:r>
        <w:rPr>
          <w:rFonts w:ascii="ＭＳ ゴシック" w:eastAsia="ＭＳ ゴシック" w:hAnsi="ＭＳ ゴシック" w:hint="eastAsia"/>
          <w:sz w:val="20"/>
        </w:rPr>
        <w:t>応募が多数の場合、受講できない場合が</w:t>
      </w:r>
      <w:r w:rsidR="004E3DE7">
        <w:rPr>
          <w:rFonts w:ascii="ＭＳ ゴシック" w:eastAsia="ＭＳ ゴシック" w:hAnsi="ＭＳ ゴシック" w:hint="eastAsia"/>
          <w:sz w:val="20"/>
        </w:rPr>
        <w:t>あります</w:t>
      </w:r>
    </w:p>
    <w:p w:rsidR="00CA3E8D" w:rsidRDefault="00CA3E8D"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sidR="002F2A56">
        <w:rPr>
          <w:rFonts w:ascii="ＭＳ ゴシック" w:eastAsia="ＭＳ ゴシック" w:hAnsi="ＭＳ ゴシック" w:hint="eastAsia"/>
          <w:sz w:val="20"/>
        </w:rPr>
        <w:t>参加費</w:t>
      </w: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無料</w:t>
      </w:r>
    </w:p>
    <w:p w:rsidR="00E618BE" w:rsidRDefault="00E618BE"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主　催　</w:t>
      </w:r>
      <w:r w:rsidR="00D77F7C">
        <w:rPr>
          <w:rFonts w:ascii="ＭＳ ゴシック" w:eastAsia="ＭＳ ゴシック" w:hAnsi="ＭＳ ゴシック" w:hint="eastAsia"/>
          <w:sz w:val="20"/>
        </w:rPr>
        <w:t>：</w:t>
      </w:r>
      <w:r w:rsidR="003F3CFE">
        <w:rPr>
          <w:rFonts w:ascii="ＭＳ ゴシック" w:eastAsia="ＭＳ ゴシック" w:hAnsi="ＭＳ ゴシック" w:hint="eastAsia"/>
          <w:sz w:val="20"/>
        </w:rPr>
        <w:t>経済産業省、</w:t>
      </w:r>
      <w:r w:rsidR="004E3DE7">
        <w:rPr>
          <w:rFonts w:ascii="ＭＳ ゴシック" w:eastAsia="ＭＳ ゴシック" w:hAnsi="ＭＳ ゴシック" w:hint="eastAsia"/>
          <w:sz w:val="20"/>
        </w:rPr>
        <w:t>一般社団法人日本自動車部品工業会</w:t>
      </w:r>
    </w:p>
    <w:p w:rsidR="00CA3E8D" w:rsidRPr="003F3CFE" w:rsidRDefault="00620134"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77F7C">
        <w:rPr>
          <w:rFonts w:ascii="ＭＳ ゴシック" w:eastAsia="ＭＳ ゴシック" w:hAnsi="ＭＳ ゴシック" w:hint="eastAsia"/>
          <w:sz w:val="20"/>
        </w:rPr>
        <w:t>○</w:t>
      </w:r>
      <w:r w:rsidR="00921342">
        <w:rPr>
          <w:rFonts w:ascii="ＭＳ ゴシック" w:eastAsia="ＭＳ ゴシック" w:hAnsi="ＭＳ ゴシック" w:hint="eastAsia"/>
          <w:sz w:val="20"/>
        </w:rPr>
        <w:t>共</w:t>
      </w:r>
      <w:r>
        <w:rPr>
          <w:rFonts w:ascii="ＭＳ ゴシック" w:eastAsia="ＭＳ ゴシック" w:hAnsi="ＭＳ ゴシック" w:hint="eastAsia"/>
          <w:sz w:val="20"/>
        </w:rPr>
        <w:t>催</w:t>
      </w:r>
      <w:r w:rsidR="00921342">
        <w:rPr>
          <w:rFonts w:ascii="ＭＳ ゴシック" w:eastAsia="ＭＳ ゴシック" w:hAnsi="ＭＳ ゴシック" w:hint="eastAsia"/>
          <w:sz w:val="20"/>
        </w:rPr>
        <w:t>･後援</w:t>
      </w:r>
      <w:r w:rsidR="00D77F7C">
        <w:rPr>
          <w:rFonts w:ascii="ＭＳ ゴシック" w:eastAsia="ＭＳ ゴシック" w:hAnsi="ＭＳ ゴシック" w:hint="eastAsia"/>
          <w:sz w:val="20"/>
        </w:rPr>
        <w:t>：</w:t>
      </w:r>
      <w:r w:rsidR="00921342">
        <w:rPr>
          <w:rFonts w:ascii="ＭＳ ゴシック" w:eastAsia="ＭＳ ゴシック" w:hAnsi="ＭＳ ゴシック" w:hint="eastAsia"/>
          <w:sz w:val="20"/>
        </w:rPr>
        <w:t>山梨県</w:t>
      </w:r>
      <w:r w:rsidR="003D7383">
        <w:rPr>
          <w:rFonts w:ascii="ＭＳ ゴシック" w:eastAsia="ＭＳ ゴシック" w:hAnsi="ＭＳ ゴシック" w:hint="eastAsia"/>
          <w:sz w:val="20"/>
        </w:rPr>
        <w:t>(予定)</w:t>
      </w:r>
      <w:r w:rsidR="00D77F7C">
        <w:rPr>
          <w:rFonts w:ascii="ＭＳ ゴシック" w:eastAsia="ＭＳ ゴシック" w:hAnsi="ＭＳ ゴシック" w:hint="eastAsia"/>
          <w:sz w:val="20"/>
        </w:rPr>
        <w:t>、公益財団法人</w:t>
      </w:r>
      <w:r>
        <w:rPr>
          <w:rFonts w:ascii="ＭＳ ゴシック" w:eastAsia="ＭＳ ゴシック" w:hAnsi="ＭＳ ゴシック" w:hint="eastAsia"/>
          <w:sz w:val="20"/>
        </w:rPr>
        <w:t>やまなし産業支援機構</w:t>
      </w:r>
    </w:p>
    <w:p w:rsidR="00921342" w:rsidRDefault="00CA3E8D" w:rsidP="00FB6D9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bookmarkStart w:id="0" w:name="_GoBack"/>
      <w:bookmarkEnd w:id="0"/>
    </w:p>
    <w:p w:rsidR="00CA3E8D" w:rsidRDefault="00CA3E8D" w:rsidP="00FB6D92">
      <w:pPr>
        <w:pStyle w:val="a4"/>
        <w:rPr>
          <w:rFonts w:ascii="ＭＳ ゴシック" w:eastAsia="ＭＳ ゴシック" w:hAnsi="ＭＳ ゴシック"/>
          <w:sz w:val="20"/>
        </w:rPr>
      </w:pPr>
      <w:r w:rsidRPr="00D77F7C">
        <w:rPr>
          <w:rFonts w:ascii="ＭＳ ゴシック" w:eastAsia="ＭＳ ゴシック" w:hAnsi="ＭＳ ゴシック" w:hint="eastAsia"/>
          <w:b/>
          <w:sz w:val="20"/>
        </w:rPr>
        <w:t xml:space="preserve">演　</w:t>
      </w:r>
      <w:r w:rsidR="00D77F7C">
        <w:rPr>
          <w:rFonts w:ascii="ＭＳ ゴシック" w:eastAsia="ＭＳ ゴシック" w:hAnsi="ＭＳ ゴシック" w:hint="eastAsia"/>
          <w:b/>
          <w:sz w:val="20"/>
        </w:rPr>
        <w:t xml:space="preserve">　</w:t>
      </w:r>
      <w:r w:rsidRPr="00D77F7C">
        <w:rPr>
          <w:rFonts w:ascii="ＭＳ ゴシック" w:eastAsia="ＭＳ ゴシック" w:hAnsi="ＭＳ ゴシック" w:hint="eastAsia"/>
          <w:b/>
          <w:sz w:val="20"/>
        </w:rPr>
        <w:t>題</w:t>
      </w:r>
      <w:r>
        <w:rPr>
          <w:rFonts w:ascii="ＭＳ ゴシック" w:eastAsia="ＭＳ ゴシック" w:hAnsi="ＭＳ ゴシック" w:hint="eastAsia"/>
          <w:sz w:val="20"/>
        </w:rPr>
        <w:t xml:space="preserve">　</w:t>
      </w:r>
      <w:r w:rsidR="00D77F7C" w:rsidRPr="00921342">
        <w:rPr>
          <w:rFonts w:ascii="ＭＳ ゴシック" w:eastAsia="ＭＳ ゴシック" w:hAnsi="ＭＳ ゴシック" w:hint="eastAsia"/>
          <w:b/>
          <w:sz w:val="20"/>
        </w:rPr>
        <w:t>①</w:t>
      </w:r>
      <w:r w:rsidRPr="00921342">
        <w:rPr>
          <w:rFonts w:ascii="ＭＳ ゴシック" w:eastAsia="ＭＳ ゴシック" w:hAnsi="ＭＳ ゴシック" w:hint="eastAsia"/>
          <w:b/>
          <w:sz w:val="20"/>
        </w:rPr>
        <w:t>自動車産業の最新技術動向</w:t>
      </w:r>
      <w:r w:rsidR="00921342" w:rsidRPr="00921342">
        <w:rPr>
          <w:rFonts w:ascii="ＭＳ ゴシック" w:eastAsia="ＭＳ ゴシック" w:hAnsi="ＭＳ ゴシック" w:hint="eastAsia"/>
          <w:b/>
          <w:sz w:val="20"/>
        </w:rPr>
        <w:t>と中小企業の研究開発事例</w:t>
      </w:r>
    </w:p>
    <w:p w:rsidR="00921342" w:rsidRPr="00921342" w:rsidRDefault="00921342" w:rsidP="00921342">
      <w:pPr>
        <w:ind w:left="1200" w:hangingChars="600" w:hanging="1200"/>
        <w:rPr>
          <w:rFonts w:ascii="ＭＳ ゴシック" w:eastAsia="ＭＳ ゴシック" w:hAnsi="ＭＳ ゴシック" w:cs="ＭＳ Ｐゴシック"/>
          <w:kern w:val="0"/>
          <w:sz w:val="20"/>
          <w:szCs w:val="24"/>
        </w:rPr>
      </w:pPr>
      <w:r>
        <w:rPr>
          <w:rFonts w:ascii="ＭＳ ゴシック" w:eastAsia="ＭＳ ゴシック" w:hAnsi="ＭＳ ゴシック" w:hint="eastAsia"/>
          <w:sz w:val="20"/>
        </w:rPr>
        <w:t xml:space="preserve">　　　　　　　</w:t>
      </w:r>
      <w:r w:rsidRPr="00921342">
        <w:rPr>
          <w:rFonts w:ascii="ＭＳ ゴシック" w:eastAsia="ＭＳ ゴシック" w:hAnsi="ＭＳ ゴシック" w:cs="ＭＳ Ｐゴシック"/>
          <w:kern w:val="0"/>
          <w:sz w:val="20"/>
          <w:szCs w:val="24"/>
        </w:rPr>
        <w:t>自動車業界では環境、安全、通信等の革新技術競争が激化している。大手部品メーカーもエレクトロニクス技術を積極的に取り入れ、新機能システム開発に力を注いでいる。このような自動車産業の状況下で、中小企業固有の技術開発によって生み出されるニッチな新技術を提案し、自動車業界への新たな参入等により中小企業の活性化を計る新技術事例紹介を行な</w:t>
      </w:r>
      <w:r w:rsidRPr="00921342">
        <w:rPr>
          <w:rFonts w:ascii="ＭＳ ゴシック" w:eastAsia="ＭＳ ゴシック" w:hAnsi="ＭＳ ゴシック" w:cs="ＭＳ Ｐゴシック" w:hint="eastAsia"/>
          <w:kern w:val="0"/>
          <w:sz w:val="20"/>
          <w:szCs w:val="24"/>
        </w:rPr>
        <w:t>う</w:t>
      </w:r>
    </w:p>
    <w:p w:rsidR="00D77F7C" w:rsidRPr="00921342" w:rsidRDefault="00CA3E8D" w:rsidP="00FB6D92">
      <w:pPr>
        <w:pStyle w:val="a4"/>
        <w:rPr>
          <w:rFonts w:ascii="ＭＳ ゴシック" w:eastAsia="ＭＳ ゴシック" w:hAnsi="ＭＳ ゴシック"/>
          <w:b/>
          <w:sz w:val="20"/>
        </w:rPr>
      </w:pPr>
      <w:r>
        <w:rPr>
          <w:rFonts w:ascii="ＭＳ ゴシック" w:eastAsia="ＭＳ ゴシック" w:hAnsi="ＭＳ ゴシック" w:hint="eastAsia"/>
          <w:sz w:val="20"/>
        </w:rPr>
        <w:t xml:space="preserve">　</w:t>
      </w:r>
      <w:r w:rsidR="0092134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D77F7C" w:rsidRPr="00921342">
        <w:rPr>
          <w:rFonts w:ascii="ＭＳ ゴシック" w:eastAsia="ＭＳ ゴシック" w:hAnsi="ＭＳ ゴシック" w:hint="eastAsia"/>
          <w:b/>
          <w:sz w:val="20"/>
        </w:rPr>
        <w:t>②</w:t>
      </w:r>
      <w:r w:rsidR="00921342" w:rsidRPr="00921342">
        <w:rPr>
          <w:rFonts w:ascii="ＭＳ ゴシック" w:eastAsia="ＭＳ ゴシック" w:hAnsi="ＭＳ ゴシック" w:hint="eastAsia"/>
          <w:b/>
          <w:sz w:val="20"/>
        </w:rPr>
        <w:t>山梨県工業技術センターの</w:t>
      </w:r>
      <w:r w:rsidRPr="00921342">
        <w:rPr>
          <w:rFonts w:ascii="ＭＳ ゴシック" w:eastAsia="ＭＳ ゴシック" w:hAnsi="ＭＳ ゴシック" w:hint="eastAsia"/>
          <w:b/>
          <w:sz w:val="20"/>
        </w:rPr>
        <w:t>研究成果報告</w:t>
      </w:r>
    </w:p>
    <w:p w:rsidR="00921342" w:rsidRDefault="00CA3E8D" w:rsidP="00921342">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D77F7C">
        <w:rPr>
          <w:rFonts w:ascii="ＭＳ ゴシック" w:eastAsia="ＭＳ ゴシック" w:hAnsi="ＭＳ ゴシック" w:hint="eastAsia"/>
          <w:b/>
          <w:sz w:val="20"/>
        </w:rPr>
        <w:t xml:space="preserve">講　</w:t>
      </w:r>
      <w:r w:rsidR="00D77F7C">
        <w:rPr>
          <w:rFonts w:ascii="ＭＳ ゴシック" w:eastAsia="ＭＳ ゴシック" w:hAnsi="ＭＳ ゴシック" w:hint="eastAsia"/>
          <w:b/>
          <w:sz w:val="20"/>
        </w:rPr>
        <w:t xml:space="preserve">　</w:t>
      </w:r>
      <w:r w:rsidRPr="00D77F7C">
        <w:rPr>
          <w:rFonts w:ascii="ＭＳ ゴシック" w:eastAsia="ＭＳ ゴシック" w:hAnsi="ＭＳ ゴシック" w:hint="eastAsia"/>
          <w:b/>
          <w:sz w:val="20"/>
        </w:rPr>
        <w:t>師</w:t>
      </w:r>
      <w:r>
        <w:rPr>
          <w:rFonts w:ascii="ＭＳ ゴシック" w:eastAsia="ＭＳ ゴシック" w:hAnsi="ＭＳ ゴシック" w:hint="eastAsia"/>
          <w:sz w:val="20"/>
        </w:rPr>
        <w:t xml:space="preserve">　</w:t>
      </w:r>
      <w:r w:rsidR="00921342">
        <w:rPr>
          <w:rFonts w:ascii="ＭＳ ゴシック" w:eastAsia="ＭＳ ゴシック" w:hAnsi="ＭＳ ゴシック" w:hint="eastAsia"/>
          <w:sz w:val="20"/>
        </w:rPr>
        <w:t>①</w:t>
      </w:r>
      <w:r>
        <w:rPr>
          <w:rFonts w:ascii="ＭＳ ゴシック" w:eastAsia="ＭＳ ゴシック" w:hAnsi="ＭＳ ゴシック" w:hint="eastAsia"/>
          <w:sz w:val="20"/>
        </w:rPr>
        <w:t xml:space="preserve">松島正秀　</w:t>
      </w:r>
      <w:r w:rsidR="00921342">
        <w:rPr>
          <w:rFonts w:ascii="ＭＳ ゴシック" w:eastAsia="ＭＳ ゴシック" w:hAnsi="ＭＳ ゴシック" w:hint="eastAsia"/>
          <w:sz w:val="20"/>
        </w:rPr>
        <w:t>経済産業省自動車分野戦略コーディネータ(JAPIA技術担当顧問)</w:t>
      </w:r>
    </w:p>
    <w:p w:rsidR="00CA3E8D" w:rsidRDefault="00CA3E8D" w:rsidP="00921342">
      <w:pPr>
        <w:pStyle w:val="a4"/>
        <w:ind w:firstLineChars="1200" w:firstLine="2400"/>
        <w:rPr>
          <w:rFonts w:ascii="ＭＳ ゴシック" w:eastAsia="ＭＳ ゴシック" w:hAnsi="ＭＳ ゴシック"/>
          <w:sz w:val="20"/>
        </w:rPr>
      </w:pPr>
      <w:r>
        <w:rPr>
          <w:rFonts w:ascii="ＭＳ ゴシック" w:eastAsia="ＭＳ ゴシック" w:hAnsi="ＭＳ ゴシック" w:hint="eastAsia"/>
          <w:sz w:val="20"/>
        </w:rPr>
        <w:t>元本田技術研究所副社長、元本田技研工業取締役、元ショーワ代表取締役社長</w:t>
      </w:r>
    </w:p>
    <w:p w:rsidR="00CA3E8D" w:rsidRDefault="00921342" w:rsidP="00921342">
      <w:pPr>
        <w:pStyle w:val="a4"/>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②山梨県工業技術センター担当者</w:t>
      </w:r>
    </w:p>
    <w:p w:rsidR="00921342" w:rsidRDefault="00921342" w:rsidP="00293886">
      <w:pPr>
        <w:pStyle w:val="a4"/>
        <w:ind w:firstLineChars="100" w:firstLine="200"/>
        <w:rPr>
          <w:rFonts w:ascii="ＭＳ ゴシック" w:eastAsia="ＭＳ ゴシック" w:hAnsi="ＭＳ ゴシック"/>
          <w:sz w:val="20"/>
        </w:rPr>
      </w:pPr>
    </w:p>
    <w:p w:rsidR="008F1675" w:rsidRDefault="00D77F7C" w:rsidP="00293886">
      <w:pPr>
        <w:pStyle w:val="a4"/>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00CA3E8D">
        <w:rPr>
          <w:rFonts w:ascii="ＭＳ ゴシック" w:eastAsia="ＭＳ ゴシック" w:hAnsi="ＭＳ ゴシック" w:hint="eastAsia"/>
          <w:sz w:val="20"/>
        </w:rPr>
        <w:t xml:space="preserve">申込先　</w:t>
      </w:r>
      <w:r>
        <w:rPr>
          <w:rFonts w:ascii="ＭＳ ゴシック" w:eastAsia="ＭＳ ゴシック" w:hAnsi="ＭＳ ゴシック" w:hint="eastAsia"/>
          <w:sz w:val="20"/>
        </w:rPr>
        <w:t>：申込み欄に必要事項を記入のうえ、</w:t>
      </w:r>
      <w:r w:rsidR="00220773">
        <w:rPr>
          <w:rFonts w:ascii="ＭＳ ゴシック" w:eastAsia="ＭＳ ゴシック" w:hAnsi="ＭＳ ゴシック" w:hint="eastAsia"/>
          <w:sz w:val="20"/>
        </w:rPr>
        <w:t>やまなし産業支援機構まで</w:t>
      </w:r>
      <w:r w:rsidR="00293886">
        <w:rPr>
          <w:rFonts w:ascii="ＭＳ ゴシック" w:eastAsia="ＭＳ ゴシック" w:hAnsi="ＭＳ ゴシック" w:hint="eastAsia"/>
          <w:sz w:val="20"/>
        </w:rPr>
        <w:t>ＦＡＸ（</w:t>
      </w:r>
      <w:r w:rsidR="008F1675">
        <w:rPr>
          <w:rFonts w:ascii="ＭＳ ゴシック" w:eastAsia="ＭＳ ゴシック" w:hAnsi="ＭＳ ゴシック" w:hint="eastAsia"/>
          <w:sz w:val="20"/>
        </w:rPr>
        <w:t>055-243-188</w:t>
      </w:r>
      <w:r w:rsidR="00293886">
        <w:rPr>
          <w:rFonts w:ascii="ＭＳ ゴシック" w:eastAsia="ＭＳ ゴシック" w:hAnsi="ＭＳ ゴシック" w:hint="eastAsia"/>
          <w:sz w:val="20"/>
        </w:rPr>
        <w:t>5）して下さい。</w:t>
      </w:r>
    </w:p>
    <w:p w:rsidR="00F352E8" w:rsidRDefault="00293886" w:rsidP="00F352E8">
      <w:pPr>
        <w:pStyle w:val="a4"/>
        <w:rPr>
          <w:rFonts w:ascii="ＭＳ ゴシック" w:eastAsia="ＭＳ ゴシック" w:hAnsi="ＭＳ ゴシック"/>
          <w:sz w:val="20"/>
        </w:rPr>
      </w:pPr>
      <w:r>
        <w:rPr>
          <w:rFonts w:ascii="ＭＳ ゴシック" w:eastAsia="ＭＳ ゴシック" w:hAnsi="ＭＳ ゴシック" w:hint="eastAsia"/>
          <w:sz w:val="20"/>
        </w:rPr>
        <w:t xml:space="preserve">　○問合せ</w:t>
      </w:r>
      <w:r w:rsidR="00F7692B">
        <w:rPr>
          <w:rFonts w:ascii="ＭＳ ゴシック" w:eastAsia="ＭＳ ゴシック" w:hAnsi="ＭＳ ゴシック" w:hint="eastAsia"/>
          <w:sz w:val="20"/>
        </w:rPr>
        <w:t>先</w:t>
      </w:r>
      <w:r>
        <w:rPr>
          <w:rFonts w:ascii="ＭＳ ゴシック" w:eastAsia="ＭＳ ゴシック" w:hAnsi="ＭＳ ゴシック" w:hint="eastAsia"/>
          <w:sz w:val="20"/>
        </w:rPr>
        <w:t>：</w:t>
      </w:r>
      <w:r>
        <w:rPr>
          <w:rFonts w:ascii="ＭＳ ゴシック" w:eastAsia="ＭＳ ゴシック" w:hAnsi="ＭＳ ゴシック" w:hint="eastAsia"/>
          <w:sz w:val="22"/>
          <w:szCs w:val="24"/>
        </w:rPr>
        <w:t>日本自動車部品工業会（</w:t>
      </w:r>
      <w:r w:rsidR="002F2A56">
        <w:rPr>
          <w:rFonts w:ascii="ＭＳ ゴシック" w:eastAsia="ＭＳ ゴシック" w:hAnsi="ＭＳ ゴシック" w:hint="eastAsia"/>
          <w:sz w:val="20"/>
        </w:rPr>
        <w:t>JAPIA総務部</w:t>
      </w:r>
      <w:r>
        <w:rPr>
          <w:rFonts w:ascii="ＭＳ ゴシック" w:eastAsia="ＭＳ ゴシック" w:hAnsi="ＭＳ ゴシック" w:hint="eastAsia"/>
          <w:sz w:val="20"/>
        </w:rPr>
        <w:t>）</w:t>
      </w:r>
    </w:p>
    <w:p w:rsidR="00CA3E8D" w:rsidRDefault="00E22B56" w:rsidP="00F352E8">
      <w:pPr>
        <w:pStyle w:val="a4"/>
        <w:ind w:firstLineChars="700" w:firstLine="1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2F2A56">
        <w:rPr>
          <w:rFonts w:ascii="ＭＳ ゴシック" w:eastAsia="ＭＳ ゴシック" w:hAnsi="ＭＳ ゴシック" w:hint="eastAsia"/>
          <w:sz w:val="20"/>
        </w:rPr>
        <w:t>03-3445-4212 伊藤(</w:t>
      </w:r>
      <w:r w:rsidR="002F2A56" w:rsidRPr="00F7692B">
        <w:rPr>
          <w:rFonts w:ascii="ＭＳ ゴシック" w:eastAsia="ＭＳ ゴシック" w:hAnsi="ＭＳ ゴシック" w:hint="eastAsia"/>
          <w:sz w:val="20"/>
        </w:rPr>
        <w:t>k-itou@japia.or.jp</w:t>
      </w:r>
      <w:r w:rsidR="002F2A56">
        <w:rPr>
          <w:rFonts w:ascii="ＭＳ ゴシック" w:eastAsia="ＭＳ ゴシック" w:hAnsi="ＭＳ ゴシック" w:hint="eastAsia"/>
          <w:sz w:val="20"/>
        </w:rPr>
        <w:t>)、加藤(kato-yosuke@japia.or.jp)</w:t>
      </w:r>
    </w:p>
    <w:p w:rsidR="00293886" w:rsidRDefault="00F352E8" w:rsidP="00293886">
      <w:pPr>
        <w:pStyle w:val="a4"/>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115570</wp:posOffset>
                </wp:positionV>
                <wp:extent cx="6877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77050" cy="0"/>
                        </a:xfrm>
                        <a:prstGeom prst="line">
                          <a:avLst/>
                        </a:prstGeom>
                        <a:ln w="158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1EB0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9.1pt" to="52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" strokecolor="black [3213]" strokeweight="1.25pt"/>
            </w:pict>
          </mc:Fallback>
        </mc:AlternateContent>
      </w:r>
      <w:r w:rsidR="00293886">
        <w:rPr>
          <w:rFonts w:ascii="ＭＳ ゴシック" w:eastAsia="ＭＳ ゴシック" w:hAnsi="ＭＳ ゴシック" w:hint="eastAsia"/>
          <w:sz w:val="20"/>
        </w:rPr>
        <w:t xml:space="preserve">　　</w:t>
      </w:r>
    </w:p>
    <w:p w:rsidR="00293886" w:rsidRPr="00F352E8" w:rsidRDefault="00220773" w:rsidP="00293886">
      <w:pPr>
        <w:pStyle w:val="a4"/>
        <w:rPr>
          <w:rFonts w:ascii="ＭＳ ゴシック" w:eastAsia="ＭＳ ゴシック" w:hAnsi="ＭＳ ゴシック"/>
          <w:sz w:val="24"/>
          <w:szCs w:val="24"/>
          <w:u w:val="single"/>
        </w:rPr>
      </w:pPr>
      <w:r>
        <w:rPr>
          <w:rFonts w:ascii="ＭＳ ゴシック" w:eastAsia="ＭＳ ゴシック" w:hAnsi="ＭＳ ゴシック" w:hint="eastAsia"/>
          <w:sz w:val="20"/>
        </w:rPr>
        <w:t xml:space="preserve">　</w:t>
      </w:r>
      <w:r w:rsidR="00EF7D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F352E8">
        <w:rPr>
          <w:rFonts w:ascii="ＭＳ ゴシック" w:eastAsia="ＭＳ ゴシック" w:hAnsi="ＭＳ ゴシック" w:hint="eastAsia"/>
          <w:sz w:val="24"/>
          <w:szCs w:val="24"/>
          <w:u w:val="single"/>
        </w:rPr>
        <w:t xml:space="preserve">　★　「</w:t>
      </w:r>
      <w:r w:rsidRPr="00F352E8">
        <w:rPr>
          <w:rFonts w:ascii="ＭＳ ゴシック" w:eastAsia="ＭＳ ゴシック" w:hAnsi="ＭＳ ゴシック"/>
          <w:sz w:val="24"/>
          <w:szCs w:val="24"/>
          <w:u w:val="single"/>
        </w:rPr>
        <w:t>自動車産業革新技術セミナー</w:t>
      </w:r>
      <w:r w:rsidRPr="00F352E8">
        <w:rPr>
          <w:rFonts w:ascii="ＭＳ ゴシック" w:eastAsia="ＭＳ ゴシック" w:hAnsi="ＭＳ ゴシック" w:hint="eastAsia"/>
          <w:sz w:val="24"/>
          <w:szCs w:val="24"/>
          <w:u w:val="single"/>
        </w:rPr>
        <w:t xml:space="preserve">inやまなし」　　参加申込書　　★　</w:t>
      </w:r>
    </w:p>
    <w:p w:rsidR="00293886" w:rsidRPr="00220773" w:rsidRDefault="00220773" w:rsidP="00293886">
      <w:pPr>
        <w:pStyle w:val="a4"/>
        <w:ind w:firstLineChars="900" w:firstLine="1800"/>
        <w:rPr>
          <w:rFonts w:ascii="ＭＳ ゴシック" w:eastAsia="ＭＳ ゴシック" w:hAnsi="ＭＳ ゴシック"/>
          <w:b/>
          <w:sz w:val="24"/>
          <w:szCs w:val="24"/>
        </w:rPr>
      </w:pPr>
      <w:r>
        <w:rPr>
          <w:rFonts w:ascii="ＭＳ ゴシック" w:eastAsia="ＭＳ ゴシック" w:hAnsi="ＭＳ ゴシック" w:hint="eastAsia"/>
          <w:sz w:val="20"/>
        </w:rPr>
        <w:t xml:space="preserve">　　　　　　</w:t>
      </w:r>
      <w:r w:rsidRPr="00220773">
        <w:rPr>
          <w:rFonts w:ascii="ＭＳ ゴシック" w:eastAsia="ＭＳ ゴシック" w:hAnsi="ＭＳ ゴシック" w:hint="eastAsia"/>
          <w:b/>
          <w:sz w:val="24"/>
          <w:szCs w:val="24"/>
        </w:rPr>
        <w:t>ＦＡＸ</w:t>
      </w:r>
      <w:r w:rsidR="00F352E8">
        <w:rPr>
          <w:rFonts w:ascii="ＭＳ ゴシック" w:eastAsia="ＭＳ ゴシック" w:hAnsi="ＭＳ ゴシック" w:hint="eastAsia"/>
          <w:b/>
          <w:sz w:val="24"/>
          <w:szCs w:val="24"/>
        </w:rPr>
        <w:t>：</w:t>
      </w:r>
      <w:r w:rsidRPr="00220773">
        <w:rPr>
          <w:rFonts w:ascii="ＭＳ ゴシック" w:eastAsia="ＭＳ ゴシック" w:hAnsi="ＭＳ ゴシック" w:hint="eastAsia"/>
          <w:b/>
          <w:sz w:val="24"/>
          <w:szCs w:val="24"/>
        </w:rPr>
        <w:t>０５５－２４３－１８８５</w:t>
      </w:r>
    </w:p>
    <w:p w:rsidR="00CA3E8D" w:rsidRPr="008F1675" w:rsidRDefault="00892EC2" w:rsidP="00FB6D92">
      <w:pPr>
        <w:pStyle w:val="a4"/>
        <w:rPr>
          <w:rFonts w:ascii="ＭＳ ゴシック" w:eastAsia="ＭＳ ゴシック" w:hAnsi="ＭＳ ゴシック"/>
          <w:sz w:val="20"/>
        </w:rPr>
      </w:pPr>
      <w:r>
        <w:rPr>
          <w:noProof/>
        </w:rPr>
        <w:drawing>
          <wp:inline distT="0" distB="0" distL="0" distR="0" wp14:anchorId="6BCB6AA8" wp14:editId="05EB6162">
            <wp:extent cx="6417734" cy="1752600"/>
            <wp:effectExtent l="0" t="0" r="254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071" cy="1754604"/>
                    </a:xfrm>
                    <a:prstGeom prst="rect">
                      <a:avLst/>
                    </a:prstGeom>
                    <a:noFill/>
                    <a:ln>
                      <a:noFill/>
                    </a:ln>
                    <a:extLst/>
                  </pic:spPr>
                </pic:pic>
              </a:graphicData>
            </a:graphic>
          </wp:inline>
        </w:drawing>
      </w:r>
    </w:p>
    <w:sectPr w:rsidR="00CA3E8D" w:rsidRPr="008F1675" w:rsidSect="00FB6D9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FD" w:rsidRDefault="002B29FD" w:rsidP="00627EB4">
      <w:r>
        <w:separator/>
      </w:r>
    </w:p>
  </w:endnote>
  <w:endnote w:type="continuationSeparator" w:id="0">
    <w:p w:rsidR="002B29FD" w:rsidRDefault="002B29FD" w:rsidP="0062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FD" w:rsidRDefault="002B29FD" w:rsidP="00627EB4">
      <w:r>
        <w:separator/>
      </w:r>
    </w:p>
  </w:footnote>
  <w:footnote w:type="continuationSeparator" w:id="0">
    <w:p w:rsidR="002B29FD" w:rsidRDefault="002B29FD" w:rsidP="0062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E8" w:rsidRDefault="00F352E8" w:rsidP="00F352E8">
    <w:pPr>
      <w:pStyle w:val="a5"/>
      <w:ind w:firstLineChars="1100" w:firstLine="2310"/>
    </w:pPr>
    <w:r w:rsidRPr="00F352E8">
      <w:rPr>
        <w:rFonts w:hint="eastAsia"/>
      </w:rPr>
      <w:t>平成</w:t>
    </w:r>
    <w:r w:rsidRPr="00F352E8">
      <w:rPr>
        <w:rFonts w:hint="eastAsia"/>
      </w:rPr>
      <w:t>27</w:t>
    </w:r>
    <w:r w:rsidRPr="00F352E8">
      <w:rPr>
        <w:rFonts w:hint="eastAsia"/>
      </w:rPr>
      <w:t>年度経済産業省戦略産業支援のための基盤整備事業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1E50"/>
    <w:multiLevelType w:val="hybridMultilevel"/>
    <w:tmpl w:val="39D2BC66"/>
    <w:lvl w:ilvl="0" w:tplc="830E1A60">
      <w:start w:val="1"/>
      <w:numFmt w:val="decimalEnclosedCircle"/>
      <w:lvlText w:val="%1"/>
      <w:lvlJc w:val="left"/>
      <w:pPr>
        <w:ind w:left="1755" w:hanging="360"/>
      </w:pPr>
      <w:rPr>
        <w:rFonts w:hint="default"/>
      </w:rPr>
    </w:lvl>
    <w:lvl w:ilvl="1" w:tplc="04090017" w:tentative="1">
      <w:start w:val="1"/>
      <w:numFmt w:val="aiueoFullWidth"/>
      <w:lvlText w:val="(%2)"/>
      <w:lvlJc w:val="left"/>
      <w:pPr>
        <w:ind w:left="2235" w:hanging="420"/>
      </w:pPr>
    </w:lvl>
    <w:lvl w:ilvl="2" w:tplc="04090011" w:tentative="1">
      <w:start w:val="1"/>
      <w:numFmt w:val="decimalEnclosedCircle"/>
      <w:lvlText w:val="%3"/>
      <w:lvlJc w:val="left"/>
      <w:pPr>
        <w:ind w:left="2655" w:hanging="420"/>
      </w:pPr>
    </w:lvl>
    <w:lvl w:ilvl="3" w:tplc="0409000F" w:tentative="1">
      <w:start w:val="1"/>
      <w:numFmt w:val="decimal"/>
      <w:lvlText w:val="%4."/>
      <w:lvlJc w:val="left"/>
      <w:pPr>
        <w:ind w:left="3075" w:hanging="420"/>
      </w:pPr>
    </w:lvl>
    <w:lvl w:ilvl="4" w:tplc="04090017" w:tentative="1">
      <w:start w:val="1"/>
      <w:numFmt w:val="aiueoFullWidth"/>
      <w:lvlText w:val="(%5)"/>
      <w:lvlJc w:val="left"/>
      <w:pPr>
        <w:ind w:left="3495" w:hanging="420"/>
      </w:pPr>
    </w:lvl>
    <w:lvl w:ilvl="5" w:tplc="04090011" w:tentative="1">
      <w:start w:val="1"/>
      <w:numFmt w:val="decimalEnclosedCircle"/>
      <w:lvlText w:val="%6"/>
      <w:lvlJc w:val="left"/>
      <w:pPr>
        <w:ind w:left="3915" w:hanging="420"/>
      </w:pPr>
    </w:lvl>
    <w:lvl w:ilvl="6" w:tplc="0409000F" w:tentative="1">
      <w:start w:val="1"/>
      <w:numFmt w:val="decimal"/>
      <w:lvlText w:val="%7."/>
      <w:lvlJc w:val="left"/>
      <w:pPr>
        <w:ind w:left="4335" w:hanging="420"/>
      </w:pPr>
    </w:lvl>
    <w:lvl w:ilvl="7" w:tplc="04090017" w:tentative="1">
      <w:start w:val="1"/>
      <w:numFmt w:val="aiueoFullWidth"/>
      <w:lvlText w:val="(%8)"/>
      <w:lvlJc w:val="left"/>
      <w:pPr>
        <w:ind w:left="4755" w:hanging="420"/>
      </w:pPr>
    </w:lvl>
    <w:lvl w:ilvl="8" w:tplc="04090011" w:tentative="1">
      <w:start w:val="1"/>
      <w:numFmt w:val="decimalEnclosedCircle"/>
      <w:lvlText w:val="%9"/>
      <w:lvlJc w:val="left"/>
      <w:pPr>
        <w:ind w:left="5175" w:hanging="420"/>
      </w:pPr>
    </w:lvl>
  </w:abstractNum>
  <w:abstractNum w:abstractNumId="1" w15:restartNumberingAfterBreak="0">
    <w:nsid w:val="31CD3B89"/>
    <w:multiLevelType w:val="hybridMultilevel"/>
    <w:tmpl w:val="A84CF6EA"/>
    <w:lvl w:ilvl="0" w:tplc="7FE85BA8">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4A42009E"/>
    <w:multiLevelType w:val="hybridMultilevel"/>
    <w:tmpl w:val="C9CAC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A85ED4"/>
    <w:multiLevelType w:val="hybridMultilevel"/>
    <w:tmpl w:val="CDA26616"/>
    <w:lvl w:ilvl="0" w:tplc="0FC68E76">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59A67158"/>
    <w:multiLevelType w:val="hybridMultilevel"/>
    <w:tmpl w:val="5288A3B8"/>
    <w:lvl w:ilvl="0" w:tplc="C5943FB4">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5" w15:restartNumberingAfterBreak="0">
    <w:nsid w:val="5A96779D"/>
    <w:multiLevelType w:val="hybridMultilevel"/>
    <w:tmpl w:val="7820BDEE"/>
    <w:lvl w:ilvl="0" w:tplc="C6AAF116">
      <w:start w:val="1"/>
      <w:numFmt w:val="decimalEnclosedCircle"/>
      <w:lvlText w:val="%1"/>
      <w:lvlJc w:val="left"/>
      <w:pPr>
        <w:ind w:left="1720" w:hanging="360"/>
      </w:pPr>
      <w:rPr>
        <w:rFonts w:hint="default"/>
      </w:rPr>
    </w:lvl>
    <w:lvl w:ilvl="1" w:tplc="04090017" w:tentative="1">
      <w:start w:val="1"/>
      <w:numFmt w:val="aiueoFullWidth"/>
      <w:lvlText w:val="(%2)"/>
      <w:lvlJc w:val="left"/>
      <w:pPr>
        <w:ind w:left="2200" w:hanging="420"/>
      </w:pPr>
    </w:lvl>
    <w:lvl w:ilvl="2" w:tplc="04090011" w:tentative="1">
      <w:start w:val="1"/>
      <w:numFmt w:val="decimalEnclosedCircle"/>
      <w:lvlText w:val="%3"/>
      <w:lvlJc w:val="left"/>
      <w:pPr>
        <w:ind w:left="2620" w:hanging="420"/>
      </w:pPr>
    </w:lvl>
    <w:lvl w:ilvl="3" w:tplc="0409000F" w:tentative="1">
      <w:start w:val="1"/>
      <w:numFmt w:val="decimal"/>
      <w:lvlText w:val="%4."/>
      <w:lvlJc w:val="left"/>
      <w:pPr>
        <w:ind w:left="3040" w:hanging="420"/>
      </w:pPr>
    </w:lvl>
    <w:lvl w:ilvl="4" w:tplc="04090017" w:tentative="1">
      <w:start w:val="1"/>
      <w:numFmt w:val="aiueoFullWidth"/>
      <w:lvlText w:val="(%5)"/>
      <w:lvlJc w:val="left"/>
      <w:pPr>
        <w:ind w:left="3460" w:hanging="420"/>
      </w:pPr>
    </w:lvl>
    <w:lvl w:ilvl="5" w:tplc="04090011" w:tentative="1">
      <w:start w:val="1"/>
      <w:numFmt w:val="decimalEnclosedCircle"/>
      <w:lvlText w:val="%6"/>
      <w:lvlJc w:val="left"/>
      <w:pPr>
        <w:ind w:left="3880" w:hanging="420"/>
      </w:pPr>
    </w:lvl>
    <w:lvl w:ilvl="6" w:tplc="0409000F" w:tentative="1">
      <w:start w:val="1"/>
      <w:numFmt w:val="decimal"/>
      <w:lvlText w:val="%7."/>
      <w:lvlJc w:val="left"/>
      <w:pPr>
        <w:ind w:left="4300" w:hanging="420"/>
      </w:pPr>
    </w:lvl>
    <w:lvl w:ilvl="7" w:tplc="04090017" w:tentative="1">
      <w:start w:val="1"/>
      <w:numFmt w:val="aiueoFullWidth"/>
      <w:lvlText w:val="(%8)"/>
      <w:lvlJc w:val="left"/>
      <w:pPr>
        <w:ind w:left="4720" w:hanging="420"/>
      </w:pPr>
    </w:lvl>
    <w:lvl w:ilvl="8" w:tplc="04090011" w:tentative="1">
      <w:start w:val="1"/>
      <w:numFmt w:val="decimalEnclosedCircle"/>
      <w:lvlText w:val="%9"/>
      <w:lvlJc w:val="left"/>
      <w:pPr>
        <w:ind w:left="5140" w:hanging="420"/>
      </w:pPr>
    </w:lvl>
  </w:abstractNum>
  <w:abstractNum w:abstractNumId="6" w15:restartNumberingAfterBreak="0">
    <w:nsid w:val="7A2F42D7"/>
    <w:multiLevelType w:val="hybridMultilevel"/>
    <w:tmpl w:val="132AA530"/>
    <w:lvl w:ilvl="0" w:tplc="ACDCE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893F92"/>
    <w:multiLevelType w:val="hybridMultilevel"/>
    <w:tmpl w:val="C2E0B170"/>
    <w:lvl w:ilvl="0" w:tplc="C4A223C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8" w15:restartNumberingAfterBreak="0">
    <w:nsid w:val="7D905D7A"/>
    <w:multiLevelType w:val="hybridMultilevel"/>
    <w:tmpl w:val="AE20A67C"/>
    <w:lvl w:ilvl="0" w:tplc="0E0A02C6">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92"/>
    <w:rsid w:val="00034E31"/>
    <w:rsid w:val="00056C83"/>
    <w:rsid w:val="001A43E9"/>
    <w:rsid w:val="00220773"/>
    <w:rsid w:val="00293886"/>
    <w:rsid w:val="002B29FD"/>
    <w:rsid w:val="002F2A56"/>
    <w:rsid w:val="003D7383"/>
    <w:rsid w:val="003F3CFE"/>
    <w:rsid w:val="004965B8"/>
    <w:rsid w:val="004E3DE7"/>
    <w:rsid w:val="00620134"/>
    <w:rsid w:val="00627EB4"/>
    <w:rsid w:val="00714A45"/>
    <w:rsid w:val="00737A5F"/>
    <w:rsid w:val="00892EC2"/>
    <w:rsid w:val="008F1675"/>
    <w:rsid w:val="00921342"/>
    <w:rsid w:val="00935E22"/>
    <w:rsid w:val="009A2B38"/>
    <w:rsid w:val="00A7644C"/>
    <w:rsid w:val="00AC325F"/>
    <w:rsid w:val="00B8798E"/>
    <w:rsid w:val="00C36683"/>
    <w:rsid w:val="00C4532E"/>
    <w:rsid w:val="00CA3E8D"/>
    <w:rsid w:val="00CE7C0A"/>
    <w:rsid w:val="00D77F7C"/>
    <w:rsid w:val="00E22B56"/>
    <w:rsid w:val="00E618BE"/>
    <w:rsid w:val="00ED7A0E"/>
    <w:rsid w:val="00EF7DB9"/>
    <w:rsid w:val="00F352E8"/>
    <w:rsid w:val="00F7692B"/>
    <w:rsid w:val="00FB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58502D6-04C2-4892-A6FA-C2A94DAF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92"/>
    <w:pPr>
      <w:ind w:leftChars="400" w:left="840"/>
    </w:pPr>
  </w:style>
  <w:style w:type="paragraph" w:styleId="a4">
    <w:name w:val="No Spacing"/>
    <w:uiPriority w:val="1"/>
    <w:qFormat/>
    <w:rsid w:val="00FB6D92"/>
    <w:pPr>
      <w:widowControl w:val="0"/>
      <w:jc w:val="both"/>
    </w:pPr>
  </w:style>
  <w:style w:type="paragraph" w:styleId="a5">
    <w:name w:val="header"/>
    <w:basedOn w:val="a"/>
    <w:link w:val="a6"/>
    <w:uiPriority w:val="99"/>
    <w:unhideWhenUsed/>
    <w:rsid w:val="00627EB4"/>
    <w:pPr>
      <w:tabs>
        <w:tab w:val="center" w:pos="4252"/>
        <w:tab w:val="right" w:pos="8504"/>
      </w:tabs>
      <w:snapToGrid w:val="0"/>
    </w:pPr>
  </w:style>
  <w:style w:type="character" w:customStyle="1" w:styleId="a6">
    <w:name w:val="ヘッダー (文字)"/>
    <w:basedOn w:val="a0"/>
    <w:link w:val="a5"/>
    <w:uiPriority w:val="99"/>
    <w:rsid w:val="00627EB4"/>
  </w:style>
  <w:style w:type="paragraph" w:styleId="a7">
    <w:name w:val="footer"/>
    <w:basedOn w:val="a"/>
    <w:link w:val="a8"/>
    <w:uiPriority w:val="99"/>
    <w:unhideWhenUsed/>
    <w:rsid w:val="00627EB4"/>
    <w:pPr>
      <w:tabs>
        <w:tab w:val="center" w:pos="4252"/>
        <w:tab w:val="right" w:pos="8504"/>
      </w:tabs>
      <w:snapToGrid w:val="0"/>
    </w:pPr>
  </w:style>
  <w:style w:type="character" w:customStyle="1" w:styleId="a8">
    <w:name w:val="フッター (文字)"/>
    <w:basedOn w:val="a0"/>
    <w:link w:val="a7"/>
    <w:uiPriority w:val="99"/>
    <w:rsid w:val="00627EB4"/>
  </w:style>
  <w:style w:type="character" w:styleId="a9">
    <w:name w:val="Hyperlink"/>
    <w:basedOn w:val="a0"/>
    <w:uiPriority w:val="99"/>
    <w:unhideWhenUsed/>
    <w:rsid w:val="002F2A56"/>
    <w:rPr>
      <w:color w:val="0000FF" w:themeColor="hyperlink"/>
      <w:u w:val="single"/>
    </w:rPr>
  </w:style>
  <w:style w:type="paragraph" w:styleId="aa">
    <w:name w:val="Balloon Text"/>
    <w:basedOn w:val="a"/>
    <w:link w:val="ab"/>
    <w:uiPriority w:val="99"/>
    <w:semiHidden/>
    <w:unhideWhenUsed/>
    <w:rsid w:val="00737A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7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51450">
      <w:bodyDiv w:val="1"/>
      <w:marLeft w:val="0"/>
      <w:marRight w:val="0"/>
      <w:marTop w:val="0"/>
      <w:marBottom w:val="0"/>
      <w:divBdr>
        <w:top w:val="none" w:sz="0" w:space="0" w:color="auto"/>
        <w:left w:val="none" w:sz="0" w:space="0" w:color="auto"/>
        <w:bottom w:val="none" w:sz="0" w:space="0" w:color="auto"/>
        <w:right w:val="none" w:sz="0" w:space="0" w:color="auto"/>
      </w:divBdr>
      <w:divsChild>
        <w:div w:id="224493065">
          <w:marLeft w:val="0"/>
          <w:marRight w:val="0"/>
          <w:marTop w:val="0"/>
          <w:marBottom w:val="0"/>
          <w:divBdr>
            <w:top w:val="none" w:sz="0" w:space="0" w:color="auto"/>
            <w:left w:val="none" w:sz="0" w:space="0" w:color="auto"/>
            <w:bottom w:val="none" w:sz="0" w:space="0" w:color="auto"/>
            <w:right w:val="none" w:sz="0" w:space="0" w:color="auto"/>
          </w:divBdr>
          <w:divsChild>
            <w:div w:id="2769149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047853">
                  <w:marLeft w:val="0"/>
                  <w:marRight w:val="0"/>
                  <w:marTop w:val="0"/>
                  <w:marBottom w:val="0"/>
                  <w:divBdr>
                    <w:top w:val="none" w:sz="0" w:space="0" w:color="auto"/>
                    <w:left w:val="none" w:sz="0" w:space="0" w:color="auto"/>
                    <w:bottom w:val="none" w:sz="0" w:space="0" w:color="auto"/>
                    <w:right w:val="none" w:sz="0" w:space="0" w:color="auto"/>
                  </w:divBdr>
                  <w:divsChild>
                    <w:div w:id="344672910">
                      <w:marLeft w:val="0"/>
                      <w:marRight w:val="0"/>
                      <w:marTop w:val="0"/>
                      <w:marBottom w:val="0"/>
                      <w:divBdr>
                        <w:top w:val="none" w:sz="0" w:space="0" w:color="auto"/>
                        <w:left w:val="none" w:sz="0" w:space="0" w:color="auto"/>
                        <w:bottom w:val="none" w:sz="0" w:space="0" w:color="auto"/>
                        <w:right w:val="none" w:sz="0" w:space="0" w:color="auto"/>
                      </w:divBdr>
                      <w:divsChild>
                        <w:div w:id="16976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kazuo02</dc:creator>
  <cp:lastModifiedBy>伊藤　和雄</cp:lastModifiedBy>
  <cp:revision>3</cp:revision>
  <cp:lastPrinted>2016-01-20T06:11:00Z</cp:lastPrinted>
  <dcterms:created xsi:type="dcterms:W3CDTF">2016-01-25T02:00:00Z</dcterms:created>
  <dcterms:modified xsi:type="dcterms:W3CDTF">2016-01-25T02:18:00Z</dcterms:modified>
</cp:coreProperties>
</file>