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79" w:rsidRPr="00B573C4" w:rsidRDefault="00F404DA" w:rsidP="00B573C4">
      <w:pPr>
        <w:spacing w:line="240" w:lineRule="exact"/>
        <w:rPr>
          <w:rFonts w:ascii="メイリオ" w:eastAsia="メイリオ" w:hAnsi="メイリオ" w:cs="メイリオ"/>
          <w:b/>
          <w:noProof/>
          <w:sz w:val="22"/>
        </w:rPr>
      </w:pPr>
      <w:r w:rsidRPr="00B573C4">
        <w:rPr>
          <w:rFonts w:ascii="メイリオ" w:eastAsia="メイリオ" w:hAnsi="メイリオ" w:cs="メイリオ" w:hint="eastAsia"/>
          <w:b/>
          <w:noProof/>
          <w:sz w:val="22"/>
        </w:rPr>
        <w:t>【FAX番号 : 055-2</w:t>
      </w:r>
      <w:r w:rsidR="00414AD8" w:rsidRPr="00B573C4">
        <w:rPr>
          <w:rFonts w:ascii="メイリオ" w:eastAsia="メイリオ" w:hAnsi="メイリオ" w:cs="メイリオ" w:hint="eastAsia"/>
          <w:b/>
          <w:noProof/>
          <w:sz w:val="22"/>
        </w:rPr>
        <w:t>43</w:t>
      </w:r>
      <w:r w:rsidRPr="00B573C4">
        <w:rPr>
          <w:rFonts w:ascii="メイリオ" w:eastAsia="メイリオ" w:hAnsi="メイリオ" w:cs="メイリオ" w:hint="eastAsia"/>
          <w:b/>
          <w:noProof/>
          <w:sz w:val="22"/>
        </w:rPr>
        <w:t>-</w:t>
      </w:r>
      <w:r w:rsidR="00414AD8" w:rsidRPr="00B573C4">
        <w:rPr>
          <w:rFonts w:ascii="メイリオ" w:eastAsia="メイリオ" w:hAnsi="メイリオ" w:cs="メイリオ" w:hint="eastAsia"/>
          <w:b/>
          <w:noProof/>
          <w:sz w:val="22"/>
        </w:rPr>
        <w:t>18</w:t>
      </w:r>
      <w:r w:rsidR="00410EDD" w:rsidRPr="00B573C4">
        <w:rPr>
          <w:rFonts w:ascii="メイリオ" w:eastAsia="メイリオ" w:hAnsi="メイリオ" w:cs="メイリオ"/>
          <w:b/>
          <w:noProof/>
          <w:sz w:val="22"/>
        </w:rPr>
        <w:t>85</w:t>
      </w:r>
      <w:r w:rsidRPr="00B573C4">
        <w:rPr>
          <w:rFonts w:ascii="メイリオ" w:eastAsia="メイリオ" w:hAnsi="メイリオ" w:cs="メイリオ" w:hint="eastAsia"/>
          <w:b/>
          <w:noProof/>
          <w:sz w:val="22"/>
        </w:rPr>
        <w:t>】</w:t>
      </w:r>
      <w:r w:rsidR="00A877E5" w:rsidRPr="00B573C4">
        <w:rPr>
          <w:rFonts w:ascii="メイリオ" w:eastAsia="メイリオ" w:hAnsi="メイリオ" w:cs="メイリオ" w:hint="eastAsia"/>
          <w:b/>
          <w:noProof/>
          <w:sz w:val="22"/>
        </w:rPr>
        <w:t xml:space="preserve">　（</w:t>
      </w:r>
      <w:r w:rsidR="00414AD8" w:rsidRPr="00B573C4">
        <w:rPr>
          <w:rFonts w:ascii="メイリオ" w:eastAsia="メイリオ" w:hAnsi="メイリオ" w:cs="メイリオ" w:hint="eastAsia"/>
          <w:b/>
          <w:noProof/>
          <w:sz w:val="22"/>
        </w:rPr>
        <w:t>公財</w:t>
      </w:r>
      <w:r w:rsidR="00A877E5" w:rsidRPr="00B573C4">
        <w:rPr>
          <w:rFonts w:ascii="メイリオ" w:eastAsia="メイリオ" w:hAnsi="メイリオ" w:cs="メイリオ" w:hint="eastAsia"/>
          <w:b/>
          <w:noProof/>
          <w:sz w:val="22"/>
        </w:rPr>
        <w:t>）</w:t>
      </w:r>
      <w:r w:rsidR="00414AD8" w:rsidRPr="00B573C4">
        <w:rPr>
          <w:rFonts w:ascii="メイリオ" w:eastAsia="メイリオ" w:hAnsi="メイリオ" w:cs="メイリオ" w:hint="eastAsia"/>
          <w:b/>
          <w:noProof/>
          <w:sz w:val="22"/>
        </w:rPr>
        <w:t>やまなし産業支援機構</w:t>
      </w:r>
      <w:r w:rsidR="00A877E5" w:rsidRPr="00B573C4">
        <w:rPr>
          <w:rFonts w:ascii="メイリオ" w:eastAsia="メイリオ" w:hAnsi="メイリオ" w:cs="メイリオ" w:hint="eastAsia"/>
          <w:b/>
          <w:noProof/>
          <w:sz w:val="22"/>
        </w:rPr>
        <w:t xml:space="preserve">　新市場開拓課　行き</w:t>
      </w:r>
    </w:p>
    <w:p w:rsidR="00B573C4" w:rsidRPr="00B573C4" w:rsidRDefault="00B573C4" w:rsidP="00B573C4">
      <w:pPr>
        <w:spacing w:line="400" w:lineRule="exact"/>
        <w:rPr>
          <w:rFonts w:ascii="メイリオ" w:eastAsia="メイリオ" w:hAnsi="メイリオ" w:cs="メイリオ"/>
          <w:b/>
          <w:noProof/>
          <w:sz w:val="22"/>
        </w:rPr>
      </w:pPr>
      <w:r w:rsidRPr="00B573C4">
        <w:rPr>
          <w:rFonts w:ascii="メイリオ" w:eastAsia="メイリオ" w:hAnsi="メイリオ" w:cs="メイリオ" w:hint="eastAsia"/>
          <w:b/>
          <w:noProof/>
          <w:sz w:val="22"/>
        </w:rPr>
        <w:t xml:space="preserve">【E-mail】 </w:t>
      </w:r>
      <w:hyperlink r:id="rId8" w:history="1">
        <w:r w:rsidRPr="00B573C4">
          <w:rPr>
            <w:rStyle w:val="ab"/>
            <w:rFonts w:ascii="メイリオ" w:eastAsia="メイリオ" w:hAnsi="メイリオ" w:cs="メイリオ" w:hint="eastAsia"/>
            <w:b/>
            <w:noProof/>
            <w:sz w:val="22"/>
          </w:rPr>
          <w:t>info@yiso.or.jp</w:t>
        </w:r>
      </w:hyperlink>
    </w:p>
    <w:p w:rsidR="00215279" w:rsidRPr="00B573C4" w:rsidRDefault="00A83EAB" w:rsidP="00DF63D4">
      <w:pPr>
        <w:spacing w:beforeLines="150" w:before="54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B573C4">
        <w:rPr>
          <w:rFonts w:ascii="メイリオ" w:eastAsia="メイリオ" w:hAnsi="メイリオ" w:cs="メイリオ" w:hint="eastAsia"/>
          <w:b/>
          <w:sz w:val="32"/>
          <w:szCs w:val="32"/>
        </w:rPr>
        <w:t>タイ</w:t>
      </w:r>
      <w:r w:rsidR="00B573C4" w:rsidRPr="00B573C4">
        <w:rPr>
          <w:rFonts w:ascii="メイリオ" w:eastAsia="メイリオ" w:hAnsi="メイリオ" w:cs="メイリオ" w:hint="eastAsia"/>
          <w:b/>
          <w:sz w:val="32"/>
          <w:szCs w:val="32"/>
        </w:rPr>
        <w:t>企業との商談会（</w:t>
      </w:r>
      <w:r w:rsidR="002D037B">
        <w:rPr>
          <w:rFonts w:ascii="メイリオ" w:eastAsia="メイリオ" w:hAnsi="メイリオ" w:cs="メイリオ" w:hint="eastAsia"/>
          <w:b/>
          <w:sz w:val="32"/>
          <w:szCs w:val="32"/>
        </w:rPr>
        <w:t>2/</w:t>
      </w:r>
      <w:r w:rsidR="002D037B">
        <w:rPr>
          <w:rFonts w:ascii="メイリオ" w:eastAsia="メイリオ" w:hAnsi="メイリオ" w:cs="メイリオ"/>
          <w:b/>
          <w:sz w:val="32"/>
          <w:szCs w:val="32"/>
        </w:rPr>
        <w:t>21</w:t>
      </w:r>
      <w:r w:rsidR="00B573C4" w:rsidRPr="00B573C4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  <w:r w:rsidRPr="00B573C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参加</w:t>
      </w:r>
      <w:r w:rsidR="00215279" w:rsidRPr="00B573C4">
        <w:rPr>
          <w:rFonts w:ascii="メイリオ" w:eastAsia="メイリオ" w:hAnsi="メイリオ" w:cs="メイリオ" w:hint="eastAsia"/>
          <w:b/>
          <w:sz w:val="32"/>
          <w:szCs w:val="32"/>
        </w:rPr>
        <w:t>申込書</w:t>
      </w:r>
    </w:p>
    <w:p w:rsidR="00215279" w:rsidRPr="00A83EAB" w:rsidRDefault="00215279" w:rsidP="00C84418">
      <w:pPr>
        <w:spacing w:beforeLines="50" w:before="180"/>
        <w:rPr>
          <w:rFonts w:ascii="メイリオ" w:eastAsia="メイリオ" w:hAnsi="メイリオ" w:cs="メイリオ"/>
        </w:rPr>
      </w:pPr>
      <w:r w:rsidRPr="00A83EAB">
        <w:rPr>
          <w:rFonts w:ascii="メイリオ" w:eastAsia="メイリオ" w:hAnsi="メイリオ" w:cs="メイリオ" w:hint="eastAsia"/>
        </w:rPr>
        <w:t>１　申請者の概要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527"/>
        <w:gridCol w:w="3260"/>
        <w:gridCol w:w="1417"/>
        <w:gridCol w:w="3509"/>
      </w:tblGrid>
      <w:tr w:rsidR="00215279" w:rsidRPr="00A83EAB" w:rsidTr="008D228D">
        <w:trPr>
          <w:trHeight w:val="656"/>
        </w:trPr>
        <w:tc>
          <w:tcPr>
            <w:tcW w:w="1527" w:type="dxa"/>
            <w:vAlign w:val="center"/>
          </w:tcPr>
          <w:p w:rsidR="00215279" w:rsidRPr="00A83EAB" w:rsidRDefault="00A83EAB" w:rsidP="00A83EAB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</w:t>
            </w:r>
            <w:r w:rsidR="00215279" w:rsidRPr="00A83EAB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215279" w:rsidRPr="00A83EAB" w:rsidRDefault="00215279" w:rsidP="00A83EAB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代表者</w:t>
            </w:r>
            <w:r w:rsidR="00A83EAB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509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5279" w:rsidRPr="00A83EAB" w:rsidTr="00F404DA">
        <w:trPr>
          <w:trHeight w:val="491"/>
        </w:trPr>
        <w:tc>
          <w:tcPr>
            <w:tcW w:w="1527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住所（所在）</w:t>
            </w:r>
          </w:p>
        </w:tc>
        <w:tc>
          <w:tcPr>
            <w:tcW w:w="8186" w:type="dxa"/>
            <w:gridSpan w:val="3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5279" w:rsidRPr="00A83EAB" w:rsidTr="00F404DA">
        <w:trPr>
          <w:trHeight w:val="555"/>
        </w:trPr>
        <w:tc>
          <w:tcPr>
            <w:tcW w:w="1527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3260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83EAB">
              <w:rPr>
                <w:rFonts w:ascii="メイリオ" w:eastAsia="メイリオ" w:hAnsi="メイリオ" w:cs="メイリオ" w:hint="eastAsia"/>
                <w:sz w:val="18"/>
                <w:szCs w:val="18"/>
              </w:rPr>
              <w:t>資本・出資金</w:t>
            </w:r>
          </w:p>
        </w:tc>
        <w:tc>
          <w:tcPr>
            <w:tcW w:w="3509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5279" w:rsidRPr="00A83EAB" w:rsidTr="00215279">
        <w:tc>
          <w:tcPr>
            <w:tcW w:w="1527" w:type="dxa"/>
            <w:vAlign w:val="center"/>
          </w:tcPr>
          <w:p w:rsidR="00215279" w:rsidRPr="00A83EAB" w:rsidRDefault="00215279" w:rsidP="00A83EA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主な</w:t>
            </w:r>
          </w:p>
          <w:p w:rsidR="00215279" w:rsidRPr="00A83EAB" w:rsidRDefault="00215279" w:rsidP="00A83EA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事業内容</w:t>
            </w:r>
          </w:p>
        </w:tc>
        <w:tc>
          <w:tcPr>
            <w:tcW w:w="8186" w:type="dxa"/>
            <w:gridSpan w:val="3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5279" w:rsidRPr="00A83EAB" w:rsidTr="003D1F8B">
        <w:trPr>
          <w:trHeight w:val="458"/>
        </w:trPr>
        <w:tc>
          <w:tcPr>
            <w:tcW w:w="1527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8186" w:type="dxa"/>
            <w:gridSpan w:val="3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8D228D" w:rsidRPr="00A83EAB" w:rsidRDefault="00F404DA" w:rsidP="00C84418">
      <w:pPr>
        <w:spacing w:beforeLines="50" w:before="180"/>
        <w:rPr>
          <w:rFonts w:ascii="メイリオ" w:eastAsia="メイリオ" w:hAnsi="メイリオ" w:cs="メイリオ"/>
        </w:rPr>
      </w:pPr>
      <w:r w:rsidRPr="00A83EAB">
        <w:rPr>
          <w:rFonts w:ascii="メイリオ" w:eastAsia="メイリオ" w:hAnsi="メイリオ" w:cs="メイリオ" w:hint="eastAsia"/>
        </w:rPr>
        <w:t xml:space="preserve">２　</w:t>
      </w:r>
      <w:r w:rsidR="008D228D" w:rsidRPr="00A83EAB">
        <w:rPr>
          <w:rFonts w:ascii="メイリオ" w:eastAsia="メイリオ" w:hAnsi="メイリオ" w:cs="メイリオ" w:hint="eastAsia"/>
        </w:rPr>
        <w:t>担当者</w:t>
      </w:r>
      <w:r w:rsidR="003D1F8B" w:rsidRPr="00A83EAB">
        <w:rPr>
          <w:rFonts w:ascii="メイリオ" w:eastAsia="メイリオ" w:hAnsi="メイリオ" w:cs="メイリオ" w:hint="eastAsia"/>
        </w:rPr>
        <w:t>情報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503"/>
        <w:gridCol w:w="3174"/>
        <w:gridCol w:w="1394"/>
        <w:gridCol w:w="3416"/>
      </w:tblGrid>
      <w:tr w:rsidR="008D228D" w:rsidRPr="00A83EAB" w:rsidTr="00A83EAB">
        <w:trPr>
          <w:trHeight w:val="645"/>
        </w:trPr>
        <w:tc>
          <w:tcPr>
            <w:tcW w:w="1503" w:type="dxa"/>
            <w:vAlign w:val="center"/>
          </w:tcPr>
          <w:p w:rsidR="008D228D" w:rsidRPr="00A83EAB" w:rsidRDefault="008D228D" w:rsidP="00A83EAB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3174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4" w:type="dxa"/>
            <w:vAlign w:val="center"/>
          </w:tcPr>
          <w:p w:rsidR="008D228D" w:rsidRPr="00A83EAB" w:rsidRDefault="00F404DA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16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D228D" w:rsidRPr="00A83EAB" w:rsidTr="00A83EAB">
        <w:trPr>
          <w:trHeight w:val="357"/>
        </w:trPr>
        <w:tc>
          <w:tcPr>
            <w:tcW w:w="1503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174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4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416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D228D" w:rsidRPr="00A83EAB" w:rsidTr="00A83EAB">
        <w:trPr>
          <w:trHeight w:val="263"/>
        </w:trPr>
        <w:tc>
          <w:tcPr>
            <w:tcW w:w="1503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984" w:type="dxa"/>
            <w:gridSpan w:val="3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B573C4" w:rsidRDefault="00B573C4" w:rsidP="00C84418">
      <w:pPr>
        <w:spacing w:beforeLines="50" w:before="1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</w:t>
      </w:r>
      <w:r w:rsidRPr="00A83EAB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商談を希望する企業</w:t>
      </w:r>
    </w:p>
    <w:tbl>
      <w:tblPr>
        <w:tblStyle w:val="aa"/>
        <w:tblW w:w="0" w:type="auto"/>
        <w:tblInd w:w="691" w:type="dxa"/>
        <w:tblLook w:val="04A0" w:firstRow="1" w:lastRow="0" w:firstColumn="1" w:lastColumn="0" w:noHBand="0" w:noVBand="1"/>
      </w:tblPr>
      <w:tblGrid>
        <w:gridCol w:w="1129"/>
        <w:gridCol w:w="3828"/>
        <w:gridCol w:w="2126"/>
      </w:tblGrid>
      <w:tr w:rsidR="00B573C4" w:rsidTr="00394B72">
        <w:trPr>
          <w:trHeight w:hRule="exact" w:val="567"/>
        </w:trPr>
        <w:tc>
          <w:tcPr>
            <w:tcW w:w="1129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B573C4" w:rsidRPr="00394B72" w:rsidRDefault="00394B72" w:rsidP="00394B72">
            <w:pPr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94B72">
              <w:rPr>
                <w:rFonts w:ascii="メイリオ" w:eastAsia="メイリオ" w:hAnsi="メイリオ" w:cs="メイリオ" w:hint="eastAsia"/>
                <w:sz w:val="22"/>
              </w:rPr>
              <w:t>№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B573C4" w:rsidRPr="00394B72" w:rsidRDefault="00394B72" w:rsidP="00394B72">
            <w:pPr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94B72">
              <w:rPr>
                <w:rFonts w:ascii="メイリオ" w:eastAsia="メイリオ" w:hAnsi="メイリオ" w:cs="メイリオ" w:hint="eastAsia"/>
                <w:sz w:val="22"/>
              </w:rPr>
              <w:t>企業名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B573C4" w:rsidRPr="00394B72" w:rsidRDefault="00394B72" w:rsidP="00394B72">
            <w:pPr>
              <w:spacing w:line="24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94B72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希望の有無（○×）</w:t>
            </w:r>
          </w:p>
        </w:tc>
      </w:tr>
      <w:tr w:rsidR="00B573C4" w:rsidTr="00394B72">
        <w:trPr>
          <w:trHeight w:hRule="exact" w:val="567"/>
        </w:trPr>
        <w:tc>
          <w:tcPr>
            <w:tcW w:w="1129" w:type="dxa"/>
            <w:tcBorders>
              <w:top w:val="double" w:sz="4" w:space="0" w:color="auto"/>
            </w:tcBorders>
          </w:tcPr>
          <w:p w:rsidR="00B573C4" w:rsidRPr="00B573C4" w:rsidRDefault="00394B72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１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B573C4" w:rsidRPr="002D037B" w:rsidRDefault="002D037B" w:rsidP="002D037B">
            <w:pPr>
              <w:spacing w:beforeLines="50" w:befor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037B">
              <w:rPr>
                <w:rFonts w:ascii="メイリオ" w:eastAsia="メイリオ" w:hAnsi="メイリオ" w:cs="メイリオ"/>
                <w:sz w:val="18"/>
                <w:szCs w:val="18"/>
              </w:rPr>
              <w:t>I.M.E. Revolution Co., Ltd.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573C4" w:rsidRPr="00C84418" w:rsidRDefault="00B573C4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4418" w:rsidTr="00C84418">
        <w:trPr>
          <w:trHeight w:hRule="exact" w:val="567"/>
        </w:trPr>
        <w:tc>
          <w:tcPr>
            <w:tcW w:w="1129" w:type="dxa"/>
            <w:tcBorders>
              <w:top w:val="single" w:sz="4" w:space="0" w:color="auto"/>
            </w:tcBorders>
          </w:tcPr>
          <w:p w:rsidR="00C84418" w:rsidRDefault="00C84418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84418" w:rsidRPr="002D037B" w:rsidRDefault="002D037B" w:rsidP="002D037B">
            <w:pPr>
              <w:spacing w:beforeLines="50" w:befor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037B">
              <w:rPr>
                <w:rFonts w:ascii="メイリオ" w:eastAsia="メイリオ" w:hAnsi="メイリオ" w:cs="メイリオ"/>
                <w:sz w:val="18"/>
                <w:szCs w:val="18"/>
              </w:rPr>
              <w:t>M D S TECHNOLOGY CO.,LTD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4418" w:rsidRPr="00B573C4" w:rsidRDefault="00C84418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573C4" w:rsidTr="00394B72">
        <w:trPr>
          <w:trHeight w:hRule="exact" w:val="567"/>
        </w:trPr>
        <w:tc>
          <w:tcPr>
            <w:tcW w:w="1129" w:type="dxa"/>
          </w:tcPr>
          <w:p w:rsidR="00B573C4" w:rsidRPr="00B573C4" w:rsidRDefault="00C84418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2D037B" w:rsidRPr="002D037B" w:rsidRDefault="002D037B" w:rsidP="002D037B">
            <w:pPr>
              <w:spacing w:beforeLines="50" w:befor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037B">
              <w:rPr>
                <w:rFonts w:ascii="メイリオ" w:eastAsia="メイリオ" w:hAnsi="メイリオ" w:cs="メイリオ"/>
                <w:sz w:val="18"/>
                <w:szCs w:val="18"/>
              </w:rPr>
              <w:t>P-Win Products Co.,Ltd.</w:t>
            </w:r>
          </w:p>
          <w:p w:rsidR="00B573C4" w:rsidRPr="002D037B" w:rsidRDefault="00B573C4" w:rsidP="002D037B">
            <w:pPr>
              <w:spacing w:beforeLines="50" w:befor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73C4" w:rsidRPr="00B573C4" w:rsidRDefault="00B573C4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bookmarkStart w:id="0" w:name="_GoBack"/>
        <w:bookmarkEnd w:id="0"/>
      </w:tr>
      <w:tr w:rsidR="00B573C4" w:rsidTr="00394B72">
        <w:trPr>
          <w:trHeight w:hRule="exact" w:val="567"/>
        </w:trPr>
        <w:tc>
          <w:tcPr>
            <w:tcW w:w="1129" w:type="dxa"/>
          </w:tcPr>
          <w:p w:rsidR="00B573C4" w:rsidRPr="00B573C4" w:rsidRDefault="00C84418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2D037B" w:rsidRPr="002D037B" w:rsidRDefault="002D037B" w:rsidP="002D037B">
            <w:pPr>
              <w:spacing w:beforeLines="50" w:befor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037B">
              <w:rPr>
                <w:rFonts w:ascii="メイリオ" w:eastAsia="メイリオ" w:hAnsi="メイリオ" w:cs="メイリオ"/>
                <w:sz w:val="18"/>
                <w:szCs w:val="18"/>
              </w:rPr>
              <w:t>S.P.MATAL PART CO.,LTD.</w:t>
            </w:r>
          </w:p>
          <w:p w:rsidR="00B573C4" w:rsidRPr="002D037B" w:rsidRDefault="00B573C4" w:rsidP="002D037B">
            <w:pPr>
              <w:spacing w:beforeLines="50" w:befor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73C4" w:rsidRPr="00B573C4" w:rsidRDefault="00B573C4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573C4" w:rsidTr="00394B72">
        <w:trPr>
          <w:trHeight w:hRule="exact" w:val="567"/>
        </w:trPr>
        <w:tc>
          <w:tcPr>
            <w:tcW w:w="1129" w:type="dxa"/>
          </w:tcPr>
          <w:p w:rsidR="00B573C4" w:rsidRPr="00B573C4" w:rsidRDefault="00C84418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2D037B" w:rsidRPr="002D037B" w:rsidRDefault="002D037B" w:rsidP="002D037B">
            <w:pPr>
              <w:spacing w:beforeLines="50" w:befor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037B">
              <w:rPr>
                <w:rFonts w:ascii="メイリオ" w:eastAsia="メイリオ" w:hAnsi="メイリオ" w:cs="メイリオ"/>
                <w:sz w:val="18"/>
                <w:szCs w:val="18"/>
              </w:rPr>
              <w:t>S.Y.K Factory and Product Co., Ltd.</w:t>
            </w:r>
          </w:p>
          <w:p w:rsidR="00B573C4" w:rsidRPr="002D037B" w:rsidRDefault="00B573C4" w:rsidP="002D037B">
            <w:pPr>
              <w:spacing w:beforeLines="50" w:befor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73C4" w:rsidRPr="00B573C4" w:rsidRDefault="00B573C4" w:rsidP="00394B72">
            <w:pPr>
              <w:spacing w:beforeLines="50" w:before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83EAB" w:rsidRPr="00B573C4" w:rsidRDefault="00A83EAB" w:rsidP="00C84418">
      <w:pPr>
        <w:spacing w:beforeLines="50" w:before="180"/>
        <w:rPr>
          <w:rFonts w:ascii="メイリオ" w:eastAsia="メイリオ" w:hAnsi="メイリオ" w:cs="メイリオ"/>
        </w:rPr>
      </w:pPr>
    </w:p>
    <w:sectPr w:rsidR="00A83EAB" w:rsidRPr="00B573C4" w:rsidSect="00C84418">
      <w:pgSz w:w="11906" w:h="16838"/>
      <w:pgMar w:top="567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63" w:rsidRDefault="00AC7363" w:rsidP="00AC7363">
      <w:r>
        <w:separator/>
      </w:r>
    </w:p>
  </w:endnote>
  <w:endnote w:type="continuationSeparator" w:id="0">
    <w:p w:rsidR="00AC7363" w:rsidRDefault="00AC7363" w:rsidP="00A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63" w:rsidRDefault="00AC7363" w:rsidP="00AC7363">
      <w:r>
        <w:separator/>
      </w:r>
    </w:p>
  </w:footnote>
  <w:footnote w:type="continuationSeparator" w:id="0">
    <w:p w:rsidR="00AC7363" w:rsidRDefault="00AC7363" w:rsidP="00AC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DFA"/>
    <w:multiLevelType w:val="hybridMultilevel"/>
    <w:tmpl w:val="45541330"/>
    <w:lvl w:ilvl="0" w:tplc="55D66B5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F4B116E"/>
    <w:multiLevelType w:val="hybridMultilevel"/>
    <w:tmpl w:val="C52A84BE"/>
    <w:lvl w:ilvl="0" w:tplc="04090003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3AE8249B"/>
    <w:multiLevelType w:val="hybridMultilevel"/>
    <w:tmpl w:val="FB86DE7A"/>
    <w:lvl w:ilvl="0" w:tplc="D48C8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B7761"/>
    <w:multiLevelType w:val="hybridMultilevel"/>
    <w:tmpl w:val="6F22F60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A33447A"/>
    <w:multiLevelType w:val="hybridMultilevel"/>
    <w:tmpl w:val="70502DA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E30DDE"/>
    <w:multiLevelType w:val="hybridMultilevel"/>
    <w:tmpl w:val="39FE56A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5E0239B2"/>
    <w:multiLevelType w:val="hybridMultilevel"/>
    <w:tmpl w:val="26D2A9EC"/>
    <w:lvl w:ilvl="0" w:tplc="04090001">
      <w:start w:val="1"/>
      <w:numFmt w:val="bullet"/>
      <w:lvlText w:val=""/>
      <w:lvlJc w:val="left"/>
      <w:pPr>
        <w:ind w:left="28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7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6" w:hanging="420"/>
      </w:pPr>
    </w:lvl>
    <w:lvl w:ilvl="3" w:tplc="0409000F" w:tentative="1">
      <w:start w:val="1"/>
      <w:numFmt w:val="decimal"/>
      <w:lvlText w:val="%4."/>
      <w:lvlJc w:val="left"/>
      <w:pPr>
        <w:ind w:left="1546" w:hanging="420"/>
      </w:pPr>
    </w:lvl>
    <w:lvl w:ilvl="4" w:tplc="04090017" w:tentative="1">
      <w:start w:val="1"/>
      <w:numFmt w:val="aiueoFullWidth"/>
      <w:lvlText w:val="(%5)"/>
      <w:lvlJc w:val="left"/>
      <w:pPr>
        <w:ind w:left="1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6" w:hanging="420"/>
      </w:pPr>
    </w:lvl>
    <w:lvl w:ilvl="6" w:tplc="0409000F" w:tentative="1">
      <w:start w:val="1"/>
      <w:numFmt w:val="decimal"/>
      <w:lvlText w:val="%7."/>
      <w:lvlJc w:val="left"/>
      <w:pPr>
        <w:ind w:left="2806" w:hanging="420"/>
      </w:pPr>
    </w:lvl>
    <w:lvl w:ilvl="7" w:tplc="04090017" w:tentative="1">
      <w:start w:val="1"/>
      <w:numFmt w:val="aiueoFullWidth"/>
      <w:lvlText w:val="(%8)"/>
      <w:lvlJc w:val="left"/>
      <w:pPr>
        <w:ind w:left="3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6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B7467"/>
    <w:rsid w:val="000D4713"/>
    <w:rsid w:val="000E6DD2"/>
    <w:rsid w:val="00182DAE"/>
    <w:rsid w:val="00184380"/>
    <w:rsid w:val="001B5AF9"/>
    <w:rsid w:val="00215279"/>
    <w:rsid w:val="0025505A"/>
    <w:rsid w:val="0028368C"/>
    <w:rsid w:val="002D037B"/>
    <w:rsid w:val="00394B72"/>
    <w:rsid w:val="003D1F8B"/>
    <w:rsid w:val="003E4E2B"/>
    <w:rsid w:val="00410EDD"/>
    <w:rsid w:val="00414AD8"/>
    <w:rsid w:val="0042025B"/>
    <w:rsid w:val="00457AAC"/>
    <w:rsid w:val="00504249"/>
    <w:rsid w:val="00730D34"/>
    <w:rsid w:val="00836184"/>
    <w:rsid w:val="00852BAE"/>
    <w:rsid w:val="008830E1"/>
    <w:rsid w:val="008D228D"/>
    <w:rsid w:val="00A83EAB"/>
    <w:rsid w:val="00A877E5"/>
    <w:rsid w:val="00AA54F9"/>
    <w:rsid w:val="00AC7363"/>
    <w:rsid w:val="00B0791C"/>
    <w:rsid w:val="00B573C4"/>
    <w:rsid w:val="00B672CD"/>
    <w:rsid w:val="00BC3AEA"/>
    <w:rsid w:val="00BD7EE7"/>
    <w:rsid w:val="00C10CC7"/>
    <w:rsid w:val="00C84418"/>
    <w:rsid w:val="00D577B9"/>
    <w:rsid w:val="00D85EFD"/>
    <w:rsid w:val="00DF63D4"/>
    <w:rsid w:val="00E742DD"/>
    <w:rsid w:val="00F00363"/>
    <w:rsid w:val="00F404DA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FABC5BD4-4E59-4ADC-8087-A4F480F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363"/>
  </w:style>
  <w:style w:type="paragraph" w:styleId="a6">
    <w:name w:val="footer"/>
    <w:basedOn w:val="a"/>
    <w:link w:val="a7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363"/>
  </w:style>
  <w:style w:type="paragraph" w:styleId="a8">
    <w:name w:val="Balloon Text"/>
    <w:basedOn w:val="a"/>
    <w:link w:val="a9"/>
    <w:uiPriority w:val="99"/>
    <w:semiHidden/>
    <w:unhideWhenUsed/>
    <w:rsid w:val="00AC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3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1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573C4"/>
    <w:rPr>
      <w:color w:val="0000FF" w:themeColor="hyperlink"/>
      <w:u w:val="single"/>
    </w:rPr>
  </w:style>
  <w:style w:type="table" w:styleId="ac">
    <w:name w:val="Grid Table Light"/>
    <w:basedOn w:val="a1"/>
    <w:uiPriority w:val="40"/>
    <w:rsid w:val="00B573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B573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573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573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is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2787-D79C-445D-91CC-4138AC69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千田 知宏</cp:lastModifiedBy>
  <cp:revision>9</cp:revision>
  <cp:lastPrinted>2016-01-13T10:40:00Z</cp:lastPrinted>
  <dcterms:created xsi:type="dcterms:W3CDTF">2015-07-16T04:32:00Z</dcterms:created>
  <dcterms:modified xsi:type="dcterms:W3CDTF">2017-01-20T06:48:00Z</dcterms:modified>
</cp:coreProperties>
</file>